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5973F" w14:textId="77777777" w:rsidR="005610EE" w:rsidRPr="008C657F" w:rsidRDefault="005610EE" w:rsidP="005610EE">
      <w:pPr>
        <w:spacing w:line="384" w:lineRule="auto"/>
        <w:rPr>
          <w:rFonts w:ascii="Cambria" w:hAnsi="Cambria" w:cs="Times New Roman"/>
          <w:sz w:val="22"/>
          <w:szCs w:val="22"/>
        </w:rPr>
      </w:pPr>
    </w:p>
    <w:p w14:paraId="5076A553" w14:textId="77777777" w:rsidR="009F10DB" w:rsidRPr="008C657F" w:rsidRDefault="009F10DB" w:rsidP="005610EE">
      <w:pPr>
        <w:spacing w:line="384" w:lineRule="auto"/>
        <w:jc w:val="center"/>
        <w:rPr>
          <w:rFonts w:ascii="Cambria" w:hAnsi="Cambria" w:cs="Times New Roman"/>
          <w:b/>
          <w:bCs/>
        </w:rPr>
      </w:pPr>
      <w:r w:rsidRPr="008C657F">
        <w:rPr>
          <w:rFonts w:ascii="Cambria" w:hAnsi="Cambria" w:cs="Times New Roman"/>
          <w:b/>
          <w:bCs/>
        </w:rPr>
        <w:t xml:space="preserve">A TANTÁRGY ADATLAPJA </w:t>
      </w:r>
    </w:p>
    <w:p w14:paraId="73B2268A" w14:textId="6D1F0004" w:rsidR="00123B64" w:rsidRPr="008C657F" w:rsidRDefault="00683CE6" w:rsidP="005610EE">
      <w:pPr>
        <w:spacing w:line="384" w:lineRule="auto"/>
        <w:jc w:val="center"/>
        <w:rPr>
          <w:rFonts w:ascii="Cambria" w:hAnsi="Cambria" w:cs="Times New Roman"/>
          <w:i/>
          <w:iCs/>
        </w:rPr>
      </w:pPr>
      <w:r>
        <w:rPr>
          <w:rFonts w:ascii="Cambria" w:hAnsi="Cambria" w:cs="Times New Roman"/>
          <w:i/>
          <w:iCs/>
        </w:rPr>
        <w:t>HANGKÉPZÉS</w:t>
      </w:r>
      <w:r w:rsidR="00A0771D">
        <w:rPr>
          <w:rFonts w:ascii="Cambria" w:hAnsi="Cambria" w:cs="Times New Roman"/>
          <w:i/>
          <w:iCs/>
        </w:rPr>
        <w:t xml:space="preserve"> (4)</w:t>
      </w:r>
    </w:p>
    <w:p w14:paraId="147D6DE1" w14:textId="640F6CD6" w:rsidR="00123B64" w:rsidRPr="008C657F" w:rsidRDefault="00832BD1" w:rsidP="005610EE">
      <w:pPr>
        <w:spacing w:line="384" w:lineRule="auto"/>
        <w:jc w:val="center"/>
        <w:rPr>
          <w:rFonts w:ascii="Cambria" w:hAnsi="Cambria" w:cs="Times New Roman"/>
        </w:rPr>
      </w:pPr>
      <w:r w:rsidRPr="008C657F">
        <w:rPr>
          <w:rFonts w:ascii="Cambria" w:hAnsi="Cambria" w:cs="Times New Roman"/>
        </w:rPr>
        <w:t>Egyetemi</w:t>
      </w:r>
      <w:r w:rsidR="005334A2" w:rsidRPr="008C657F">
        <w:rPr>
          <w:rFonts w:ascii="Cambria" w:hAnsi="Cambria" w:cs="Times New Roman"/>
        </w:rPr>
        <w:t xml:space="preserve"> tanév</w:t>
      </w:r>
      <w:r w:rsidR="00E35A93" w:rsidRPr="008C657F">
        <w:rPr>
          <w:rFonts w:ascii="Cambria" w:hAnsi="Cambria" w:cs="Times New Roman"/>
        </w:rPr>
        <w:t xml:space="preserve"> 2025-2026</w:t>
      </w:r>
    </w:p>
    <w:p w14:paraId="28DAEF12" w14:textId="77777777" w:rsidR="002315D2" w:rsidRPr="008C657F" w:rsidRDefault="002315D2" w:rsidP="00E703A6">
      <w:pPr>
        <w:spacing w:after="0" w:line="240" w:lineRule="auto"/>
        <w:rPr>
          <w:rFonts w:ascii="Cambria" w:hAnsi="Cambria" w:cs="Times New Roman"/>
          <w:color w:val="FF0000"/>
          <w:sz w:val="22"/>
          <w:szCs w:val="22"/>
        </w:rPr>
      </w:pPr>
    </w:p>
    <w:p w14:paraId="6FE23610" w14:textId="4B489D7C" w:rsidR="00886616" w:rsidRPr="008C657F" w:rsidRDefault="00886616" w:rsidP="00E703A6">
      <w:pPr>
        <w:spacing w:after="0" w:line="240" w:lineRule="auto"/>
        <w:ind w:left="142" w:hanging="567"/>
        <w:rPr>
          <w:rFonts w:ascii="Cambria" w:hAnsi="Cambria" w:cs="Times New Roman"/>
          <w:b/>
          <w:sz w:val="20"/>
          <w:szCs w:val="20"/>
        </w:rPr>
      </w:pPr>
      <w:r w:rsidRPr="008C657F">
        <w:rPr>
          <w:rFonts w:ascii="Cambria" w:hAnsi="Cambria" w:cs="Times New Roman"/>
          <w:b/>
          <w:sz w:val="20"/>
          <w:szCs w:val="20"/>
        </w:rPr>
        <w:t xml:space="preserve">1. </w:t>
      </w:r>
      <w:r w:rsidR="004F1246" w:rsidRPr="008C657F">
        <w:rPr>
          <w:rFonts w:ascii="Cambria" w:hAnsi="Cambria" w:cs="Times New Roman"/>
          <w:b/>
          <w:sz w:val="20"/>
          <w:szCs w:val="20"/>
        </w:rPr>
        <w:t>A képzési program adatai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6946"/>
      </w:tblGrid>
      <w:tr w:rsidR="00D51618" w:rsidRPr="008C657F" w14:paraId="36E5E3E1" w14:textId="77777777" w:rsidTr="0097774E">
        <w:trPr>
          <w:trHeight w:val="284"/>
        </w:trPr>
        <w:tc>
          <w:tcPr>
            <w:tcW w:w="3545" w:type="dxa"/>
            <w:vAlign w:val="center"/>
          </w:tcPr>
          <w:p w14:paraId="6BABABB2" w14:textId="04322611" w:rsidR="00D51618" w:rsidRPr="008C657F" w:rsidRDefault="00D51618" w:rsidP="00E703A6">
            <w:pPr>
              <w:keepNext/>
              <w:suppressAutoHyphens/>
              <w:spacing w:after="0" w:line="240" w:lineRule="auto"/>
              <w:ind w:left="34" w:right="-625"/>
              <w:outlineLvl w:val="0"/>
              <w:rPr>
                <w:rFonts w:ascii="Cambria" w:eastAsia="Times New Roman" w:hAnsi="Cambria" w:cs="Times New Roman"/>
                <w:kern w:val="0"/>
                <w:sz w:val="20"/>
                <w:szCs w:val="20"/>
                <w:lang w:eastAsia="zh-CN"/>
                <w14:ligatures w14:val="none"/>
              </w:rPr>
            </w:pPr>
            <w:r w:rsidRPr="008C657F">
              <w:rPr>
                <w:rFonts w:ascii="Cambria" w:eastAsia="Times New Roman" w:hAnsi="Cambria" w:cs="Times New Roman"/>
                <w:kern w:val="0"/>
                <w:sz w:val="20"/>
                <w:szCs w:val="20"/>
                <w:lang w:eastAsia="zh-CN"/>
                <w14:ligatures w14:val="none"/>
              </w:rPr>
              <w:t xml:space="preserve">1.1. </w:t>
            </w:r>
            <w:r w:rsidR="007843D7" w:rsidRPr="008C657F">
              <w:rPr>
                <w:rFonts w:ascii="Cambria" w:eastAsia="Times New Roman" w:hAnsi="Cambria" w:cs="Times New Roman"/>
                <w:kern w:val="0"/>
                <w:sz w:val="20"/>
                <w:szCs w:val="20"/>
                <w:lang w:eastAsia="zh-CN"/>
                <w14:ligatures w14:val="none"/>
              </w:rPr>
              <w:t>Felsőoktatási intézmény</w:t>
            </w:r>
          </w:p>
        </w:tc>
        <w:tc>
          <w:tcPr>
            <w:tcW w:w="6946" w:type="dxa"/>
            <w:vAlign w:val="center"/>
          </w:tcPr>
          <w:p w14:paraId="33E6C37A" w14:textId="20EFCDE7" w:rsidR="00D51618" w:rsidRPr="008C657F" w:rsidRDefault="00E35A93" w:rsidP="00E35A93">
            <w:pPr>
              <w:keepNext/>
              <w:suppressAutoHyphens/>
              <w:spacing w:after="0" w:line="240" w:lineRule="auto"/>
              <w:ind w:right="-625"/>
              <w:jc w:val="both"/>
              <w:outlineLvl w:val="0"/>
              <w:rPr>
                <w:rFonts w:ascii="Cambria" w:eastAsia="Times New Roman" w:hAnsi="Cambria" w:cs="Times New Roman"/>
                <w:kern w:val="0"/>
                <w:sz w:val="20"/>
                <w:szCs w:val="20"/>
                <w:lang w:eastAsia="zh-CN"/>
                <w14:ligatures w14:val="none"/>
              </w:rPr>
            </w:pPr>
            <w:r w:rsidRPr="008C657F">
              <w:rPr>
                <w:rFonts w:ascii="Cambria" w:eastAsia="Times New Roman" w:hAnsi="Cambria" w:cs="Times New Roman"/>
                <w:kern w:val="0"/>
                <w:sz w:val="20"/>
                <w:szCs w:val="20"/>
                <w:lang w:eastAsia="zh-CN"/>
                <w14:ligatures w14:val="none"/>
              </w:rPr>
              <w:t>Babeș-Bolyai Tudományegyetem</w:t>
            </w:r>
          </w:p>
        </w:tc>
      </w:tr>
      <w:tr w:rsidR="00D51618" w:rsidRPr="008C657F" w14:paraId="337527D1" w14:textId="77777777" w:rsidTr="0097774E">
        <w:trPr>
          <w:trHeight w:val="284"/>
        </w:trPr>
        <w:tc>
          <w:tcPr>
            <w:tcW w:w="3545" w:type="dxa"/>
            <w:vAlign w:val="center"/>
          </w:tcPr>
          <w:p w14:paraId="2C64104C" w14:textId="11D1EC23" w:rsidR="00D51618" w:rsidRPr="008C657F" w:rsidRDefault="00D51618" w:rsidP="00E703A6">
            <w:pPr>
              <w:keepNext/>
              <w:suppressAutoHyphens/>
              <w:spacing w:after="0" w:line="240" w:lineRule="auto"/>
              <w:ind w:left="34"/>
              <w:outlineLvl w:val="4"/>
              <w:rPr>
                <w:rFonts w:ascii="Cambria" w:eastAsia="Times New Roman" w:hAnsi="Cambria" w:cs="Times New Roman"/>
                <w:kern w:val="0"/>
                <w:sz w:val="20"/>
                <w:szCs w:val="20"/>
                <w:lang w:eastAsia="zh-CN"/>
                <w14:ligatures w14:val="none"/>
              </w:rPr>
            </w:pPr>
            <w:r w:rsidRPr="008C657F">
              <w:rPr>
                <w:rFonts w:ascii="Cambria" w:eastAsia="Times New Roman" w:hAnsi="Cambria" w:cs="Times New Roman"/>
                <w:kern w:val="0"/>
                <w:sz w:val="20"/>
                <w:szCs w:val="20"/>
                <w:lang w:eastAsia="zh-CN"/>
                <w14:ligatures w14:val="none"/>
              </w:rPr>
              <w:t xml:space="preserve">1.2. </w:t>
            </w:r>
            <w:r w:rsidR="00EF2873" w:rsidRPr="008C657F">
              <w:rPr>
                <w:rFonts w:ascii="Cambria" w:eastAsia="Times New Roman" w:hAnsi="Cambria" w:cs="Times New Roman"/>
                <w:kern w:val="0"/>
                <w:sz w:val="20"/>
                <w:szCs w:val="20"/>
                <w:lang w:eastAsia="zh-CN"/>
                <w14:ligatures w14:val="none"/>
              </w:rPr>
              <w:t>Kar</w:t>
            </w:r>
          </w:p>
        </w:tc>
        <w:tc>
          <w:tcPr>
            <w:tcW w:w="6946" w:type="dxa"/>
            <w:vAlign w:val="center"/>
          </w:tcPr>
          <w:p w14:paraId="15D1FA1F" w14:textId="35087648" w:rsidR="00D51618" w:rsidRPr="008C657F" w:rsidRDefault="00E35A93" w:rsidP="00E35A93">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8C657F">
              <w:rPr>
                <w:rFonts w:ascii="Cambria" w:eastAsia="Times New Roman" w:hAnsi="Cambria" w:cs="Times New Roman"/>
                <w:kern w:val="0"/>
                <w:sz w:val="20"/>
                <w:szCs w:val="20"/>
                <w:lang w:eastAsia="zh-CN"/>
                <w14:ligatures w14:val="none"/>
              </w:rPr>
              <w:t>Színház és Film</w:t>
            </w:r>
          </w:p>
        </w:tc>
      </w:tr>
      <w:tr w:rsidR="00D51618" w:rsidRPr="008C657F" w14:paraId="76018161" w14:textId="77777777" w:rsidTr="0097774E">
        <w:trPr>
          <w:trHeight w:val="284"/>
        </w:trPr>
        <w:tc>
          <w:tcPr>
            <w:tcW w:w="3545" w:type="dxa"/>
            <w:vAlign w:val="center"/>
          </w:tcPr>
          <w:p w14:paraId="30854B61" w14:textId="1BD189F3" w:rsidR="00D51618" w:rsidRPr="008C657F" w:rsidRDefault="00D51618" w:rsidP="00E703A6">
            <w:pPr>
              <w:keepNext/>
              <w:suppressAutoHyphens/>
              <w:spacing w:after="0" w:line="240" w:lineRule="auto"/>
              <w:ind w:left="34" w:right="-625"/>
              <w:outlineLvl w:val="0"/>
              <w:rPr>
                <w:rFonts w:ascii="Cambria" w:eastAsia="Times New Roman" w:hAnsi="Cambria" w:cs="Times New Roman"/>
                <w:kern w:val="0"/>
                <w:sz w:val="20"/>
                <w:szCs w:val="20"/>
                <w:lang w:eastAsia="zh-CN"/>
                <w14:ligatures w14:val="none"/>
              </w:rPr>
            </w:pPr>
            <w:r w:rsidRPr="008C657F">
              <w:rPr>
                <w:rFonts w:ascii="Cambria" w:eastAsia="Times New Roman" w:hAnsi="Cambria" w:cs="Times New Roman"/>
                <w:kern w:val="0"/>
                <w:sz w:val="20"/>
                <w:szCs w:val="20"/>
                <w:lang w:eastAsia="zh-CN"/>
                <w14:ligatures w14:val="none"/>
              </w:rPr>
              <w:t xml:space="preserve">1.3. </w:t>
            </w:r>
            <w:r w:rsidR="00893AF8" w:rsidRPr="008C657F">
              <w:rPr>
                <w:rFonts w:ascii="Cambria" w:eastAsia="Times New Roman" w:hAnsi="Cambria" w:cs="Times New Roman"/>
                <w:kern w:val="0"/>
                <w:sz w:val="20"/>
                <w:szCs w:val="20"/>
                <w:lang w:eastAsia="zh-CN"/>
                <w14:ligatures w14:val="none"/>
              </w:rPr>
              <w:t>Intézet</w:t>
            </w:r>
          </w:p>
        </w:tc>
        <w:tc>
          <w:tcPr>
            <w:tcW w:w="6946" w:type="dxa"/>
            <w:vAlign w:val="center"/>
          </w:tcPr>
          <w:p w14:paraId="04A98289" w14:textId="1B6B5B9E" w:rsidR="00D51618" w:rsidRPr="008C657F" w:rsidRDefault="00E35A93" w:rsidP="00E35A93">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8C657F">
              <w:rPr>
                <w:rFonts w:ascii="Cambria" w:eastAsia="Times New Roman" w:hAnsi="Cambria" w:cs="Times New Roman"/>
                <w:kern w:val="0"/>
                <w:sz w:val="20"/>
                <w:szCs w:val="20"/>
                <w:lang w:eastAsia="zh-CN"/>
                <w14:ligatures w14:val="none"/>
              </w:rPr>
              <w:t>Magyar Színházi</w:t>
            </w:r>
          </w:p>
        </w:tc>
      </w:tr>
      <w:tr w:rsidR="00D51618" w:rsidRPr="008C657F" w14:paraId="75057EAD" w14:textId="77777777" w:rsidTr="0097774E">
        <w:trPr>
          <w:trHeight w:val="284"/>
        </w:trPr>
        <w:tc>
          <w:tcPr>
            <w:tcW w:w="3545" w:type="dxa"/>
            <w:vAlign w:val="center"/>
          </w:tcPr>
          <w:p w14:paraId="32CD6E9C" w14:textId="7D939711" w:rsidR="00D51618" w:rsidRPr="008C657F" w:rsidRDefault="00D51618" w:rsidP="00E703A6">
            <w:pPr>
              <w:suppressAutoHyphens/>
              <w:spacing w:after="0" w:line="240" w:lineRule="auto"/>
              <w:ind w:left="34"/>
              <w:rPr>
                <w:rFonts w:ascii="Cambria" w:eastAsia="Times New Roman" w:hAnsi="Cambria" w:cs="Times New Roman"/>
                <w:kern w:val="0"/>
                <w:sz w:val="20"/>
                <w:szCs w:val="20"/>
                <w:lang w:eastAsia="zh-CN"/>
                <w14:ligatures w14:val="none"/>
              </w:rPr>
            </w:pPr>
            <w:r w:rsidRPr="008C657F">
              <w:rPr>
                <w:rFonts w:ascii="Cambria" w:eastAsia="Times New Roman" w:hAnsi="Cambria" w:cs="Times New Roman"/>
                <w:kern w:val="0"/>
                <w:sz w:val="20"/>
                <w:szCs w:val="20"/>
                <w:lang w:eastAsia="zh-CN"/>
                <w14:ligatures w14:val="none"/>
              </w:rPr>
              <w:t>1.4.</w:t>
            </w:r>
            <w:r w:rsidRPr="008C657F">
              <w:rPr>
                <w:rFonts w:ascii="Cambria" w:eastAsia="Times New Roman" w:hAnsi="Cambria" w:cs="Times New Roman"/>
                <w:b/>
                <w:kern w:val="0"/>
                <w:sz w:val="20"/>
                <w:szCs w:val="20"/>
                <w:lang w:eastAsia="zh-CN"/>
                <w14:ligatures w14:val="none"/>
              </w:rPr>
              <w:t xml:space="preserve"> </w:t>
            </w:r>
            <w:r w:rsidR="00CA16E6" w:rsidRPr="008C657F">
              <w:rPr>
                <w:rFonts w:ascii="Cambria" w:eastAsia="Times New Roman" w:hAnsi="Cambria" w:cs="Times New Roman"/>
                <w:kern w:val="0"/>
                <w:sz w:val="20"/>
                <w:szCs w:val="20"/>
                <w:lang w:eastAsia="zh-CN"/>
                <w14:ligatures w14:val="none"/>
              </w:rPr>
              <w:t>Szakterület</w:t>
            </w:r>
          </w:p>
        </w:tc>
        <w:tc>
          <w:tcPr>
            <w:tcW w:w="6946" w:type="dxa"/>
            <w:vAlign w:val="center"/>
          </w:tcPr>
          <w:p w14:paraId="0E1920A1" w14:textId="734BD80A" w:rsidR="00D51618" w:rsidRPr="008C657F" w:rsidRDefault="00E35A93" w:rsidP="00E35A93">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8C657F">
              <w:rPr>
                <w:rFonts w:ascii="Cambria" w:eastAsia="Times New Roman" w:hAnsi="Cambria" w:cs="Times New Roman"/>
                <w:kern w:val="0"/>
                <w:sz w:val="20"/>
                <w:szCs w:val="20"/>
                <w:lang w:eastAsia="zh-CN"/>
                <w14:ligatures w14:val="none"/>
              </w:rPr>
              <w:t>Színház és Előadóművészetek</w:t>
            </w:r>
          </w:p>
        </w:tc>
      </w:tr>
      <w:tr w:rsidR="00D51618" w:rsidRPr="008C657F" w14:paraId="621A245D" w14:textId="77777777" w:rsidTr="0097774E">
        <w:trPr>
          <w:trHeight w:val="284"/>
        </w:trPr>
        <w:tc>
          <w:tcPr>
            <w:tcW w:w="3545" w:type="dxa"/>
            <w:vAlign w:val="center"/>
          </w:tcPr>
          <w:p w14:paraId="6ED9A9E8" w14:textId="29EDF7A8" w:rsidR="00D51618" w:rsidRPr="008C657F" w:rsidRDefault="00D51618" w:rsidP="00E703A6">
            <w:pPr>
              <w:suppressAutoHyphens/>
              <w:spacing w:after="0" w:line="240" w:lineRule="auto"/>
              <w:ind w:left="34"/>
              <w:rPr>
                <w:rFonts w:ascii="Cambria" w:eastAsia="Times New Roman" w:hAnsi="Cambria" w:cs="Times New Roman"/>
                <w:kern w:val="0"/>
                <w:sz w:val="20"/>
                <w:szCs w:val="20"/>
                <w:vertAlign w:val="superscript"/>
                <w:lang w:eastAsia="zh-CN"/>
                <w14:ligatures w14:val="none"/>
              </w:rPr>
            </w:pPr>
            <w:r w:rsidRPr="008C657F">
              <w:rPr>
                <w:rFonts w:ascii="Cambria" w:eastAsia="Times New Roman" w:hAnsi="Cambria" w:cs="Times New Roman"/>
                <w:kern w:val="0"/>
                <w:sz w:val="20"/>
                <w:szCs w:val="20"/>
                <w:lang w:eastAsia="zh-CN"/>
                <w14:ligatures w14:val="none"/>
              </w:rPr>
              <w:t>1.5.</w:t>
            </w:r>
            <w:r w:rsidRPr="008C657F">
              <w:rPr>
                <w:rFonts w:ascii="Cambria" w:eastAsia="Times New Roman" w:hAnsi="Cambria" w:cs="Times New Roman"/>
                <w:b/>
                <w:kern w:val="0"/>
                <w:sz w:val="20"/>
                <w:szCs w:val="20"/>
                <w:lang w:eastAsia="zh-CN"/>
                <w14:ligatures w14:val="none"/>
              </w:rPr>
              <w:t xml:space="preserve"> </w:t>
            </w:r>
            <w:r w:rsidR="008C0848" w:rsidRPr="008C657F">
              <w:rPr>
                <w:rFonts w:ascii="Cambria" w:eastAsia="Times New Roman" w:hAnsi="Cambria" w:cs="Times New Roman"/>
                <w:kern w:val="0"/>
                <w:sz w:val="20"/>
                <w:szCs w:val="20"/>
                <w:lang w:eastAsia="zh-CN"/>
                <w14:ligatures w14:val="none"/>
              </w:rPr>
              <w:t>Képzési szint</w:t>
            </w:r>
          </w:p>
        </w:tc>
        <w:tc>
          <w:tcPr>
            <w:tcW w:w="6946" w:type="dxa"/>
            <w:vAlign w:val="center"/>
          </w:tcPr>
          <w:p w14:paraId="2F581B40" w14:textId="2A5532D3" w:rsidR="00D51618" w:rsidRPr="008C657F" w:rsidRDefault="0010310A" w:rsidP="00E35A93">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Pr>
                <w:rFonts w:ascii="Cambria" w:eastAsia="Times New Roman" w:hAnsi="Cambria" w:cs="Times New Roman"/>
                <w:kern w:val="0"/>
                <w:sz w:val="20"/>
                <w:szCs w:val="20"/>
                <w:lang w:eastAsia="zh-CN"/>
                <w14:ligatures w14:val="none"/>
              </w:rPr>
              <w:t>Alapkézés</w:t>
            </w:r>
          </w:p>
        </w:tc>
      </w:tr>
      <w:tr w:rsidR="00D51618" w:rsidRPr="008C657F" w14:paraId="656B8906" w14:textId="77777777" w:rsidTr="0097774E">
        <w:trPr>
          <w:trHeight w:val="284"/>
        </w:trPr>
        <w:tc>
          <w:tcPr>
            <w:tcW w:w="3545" w:type="dxa"/>
            <w:vAlign w:val="center"/>
          </w:tcPr>
          <w:p w14:paraId="1FF1F3E1" w14:textId="7F699EAF" w:rsidR="00D51618" w:rsidRPr="008C657F" w:rsidRDefault="00D51618" w:rsidP="00E703A6">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8C657F">
              <w:rPr>
                <w:rFonts w:ascii="Cambria" w:eastAsia="Times New Roman" w:hAnsi="Cambria" w:cs="Times New Roman"/>
                <w:kern w:val="0"/>
                <w:sz w:val="20"/>
                <w:szCs w:val="20"/>
                <w:lang w:eastAsia="zh-CN"/>
                <w14:ligatures w14:val="none"/>
              </w:rPr>
              <w:t xml:space="preserve">1.6. </w:t>
            </w:r>
            <w:r w:rsidR="007506B7" w:rsidRPr="008C657F">
              <w:rPr>
                <w:rFonts w:ascii="Cambria" w:eastAsia="Times New Roman" w:hAnsi="Cambria" w:cs="Times New Roman"/>
                <w:kern w:val="0"/>
                <w:sz w:val="20"/>
                <w:szCs w:val="20"/>
                <w:lang w:eastAsia="zh-CN"/>
                <w14:ligatures w14:val="none"/>
              </w:rPr>
              <w:t>Tanulmányi program</w:t>
            </w:r>
            <w:r w:rsidR="00982E92" w:rsidRPr="008C657F">
              <w:rPr>
                <w:rFonts w:ascii="Cambria" w:eastAsia="Times New Roman" w:hAnsi="Cambria" w:cs="Times New Roman"/>
                <w:kern w:val="0"/>
                <w:sz w:val="20"/>
                <w:szCs w:val="20"/>
                <w:lang w:eastAsia="zh-CN"/>
                <w14:ligatures w14:val="none"/>
              </w:rPr>
              <w:t xml:space="preserve"> / Képesítés</w:t>
            </w:r>
          </w:p>
        </w:tc>
        <w:tc>
          <w:tcPr>
            <w:tcW w:w="6946" w:type="dxa"/>
            <w:vAlign w:val="center"/>
          </w:tcPr>
          <w:p w14:paraId="2025CE64" w14:textId="2F701B33" w:rsidR="00D51618" w:rsidRPr="008C657F" w:rsidRDefault="0010310A" w:rsidP="00E35A93">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Pr>
                <w:rFonts w:ascii="Cambria" w:eastAsia="Times New Roman" w:hAnsi="Cambria" w:cs="Times New Roman"/>
                <w:kern w:val="0"/>
                <w:sz w:val="20"/>
                <w:szCs w:val="20"/>
                <w:lang w:eastAsia="zh-CN"/>
                <w14:ligatures w14:val="none"/>
              </w:rPr>
              <w:t>Előadóművészetek</w:t>
            </w:r>
            <w:r w:rsidR="00E35A93" w:rsidRPr="008C657F">
              <w:rPr>
                <w:rFonts w:ascii="Cambria" w:eastAsia="Times New Roman" w:hAnsi="Cambria" w:cs="Times New Roman"/>
                <w:kern w:val="0"/>
                <w:sz w:val="20"/>
                <w:szCs w:val="20"/>
                <w:lang w:eastAsia="zh-CN"/>
                <w14:ligatures w14:val="none"/>
              </w:rPr>
              <w:t xml:space="preserve"> / </w:t>
            </w:r>
            <w:r>
              <w:rPr>
                <w:rFonts w:ascii="Cambria" w:eastAsia="Times New Roman" w:hAnsi="Cambria" w:cs="Times New Roman"/>
                <w:kern w:val="0"/>
                <w:sz w:val="20"/>
                <w:szCs w:val="20"/>
                <w:lang w:eastAsia="zh-CN"/>
                <w14:ligatures w14:val="none"/>
              </w:rPr>
              <w:t>Színészképzés</w:t>
            </w:r>
          </w:p>
        </w:tc>
      </w:tr>
      <w:tr w:rsidR="00D51618" w:rsidRPr="008C657F" w14:paraId="506B4158" w14:textId="77777777" w:rsidTr="0097774E">
        <w:trPr>
          <w:trHeight w:val="284"/>
        </w:trPr>
        <w:tc>
          <w:tcPr>
            <w:tcW w:w="3545" w:type="dxa"/>
            <w:vAlign w:val="center"/>
          </w:tcPr>
          <w:p w14:paraId="69749BF2" w14:textId="1E517375" w:rsidR="00D51618" w:rsidRPr="008C657F" w:rsidRDefault="00D51618" w:rsidP="00E703A6">
            <w:pPr>
              <w:keepNext/>
              <w:suppressAutoHyphens/>
              <w:spacing w:after="0" w:line="240" w:lineRule="auto"/>
              <w:ind w:left="34"/>
              <w:outlineLvl w:val="1"/>
              <w:rPr>
                <w:rFonts w:ascii="Cambria" w:eastAsia="Times New Roman" w:hAnsi="Cambria" w:cs="Times New Roman"/>
                <w:kern w:val="0"/>
                <w:sz w:val="20"/>
                <w:szCs w:val="20"/>
                <w:lang w:eastAsia="zh-CN"/>
                <w14:ligatures w14:val="none"/>
              </w:rPr>
            </w:pPr>
            <w:r w:rsidRPr="008C657F">
              <w:rPr>
                <w:rFonts w:ascii="Cambria" w:eastAsia="Times New Roman" w:hAnsi="Cambria" w:cs="Times New Roman"/>
                <w:kern w:val="0"/>
                <w:sz w:val="20"/>
                <w:szCs w:val="20"/>
                <w:lang w:eastAsia="zh-CN"/>
                <w14:ligatures w14:val="none"/>
              </w:rPr>
              <w:t xml:space="preserve">1.7. </w:t>
            </w:r>
            <w:r w:rsidR="00414998" w:rsidRPr="008C657F">
              <w:rPr>
                <w:rFonts w:ascii="Cambria" w:eastAsia="Times New Roman" w:hAnsi="Cambria" w:cs="Times New Roman"/>
                <w:kern w:val="0"/>
                <w:sz w:val="20"/>
                <w:szCs w:val="20"/>
                <w:lang w:eastAsia="zh-CN"/>
                <w14:ligatures w14:val="none"/>
              </w:rPr>
              <w:t>Képzési forma</w:t>
            </w:r>
          </w:p>
        </w:tc>
        <w:tc>
          <w:tcPr>
            <w:tcW w:w="6946" w:type="dxa"/>
            <w:vAlign w:val="center"/>
          </w:tcPr>
          <w:p w14:paraId="398F7AEA" w14:textId="570F31EC" w:rsidR="00D51618" w:rsidRPr="008C657F" w:rsidRDefault="00E35A93" w:rsidP="00E703A6">
            <w:pPr>
              <w:keepNext/>
              <w:suppressAutoHyphens/>
              <w:spacing w:after="0" w:line="240" w:lineRule="auto"/>
              <w:ind w:right="-625"/>
              <w:outlineLvl w:val="0"/>
              <w:rPr>
                <w:rFonts w:ascii="Cambria" w:eastAsia="Times New Roman" w:hAnsi="Cambria" w:cs="Times New Roman"/>
                <w:kern w:val="0"/>
                <w:sz w:val="20"/>
                <w:szCs w:val="20"/>
                <w:lang w:eastAsia="zh-CN"/>
                <w14:ligatures w14:val="none"/>
              </w:rPr>
            </w:pPr>
            <w:r w:rsidRPr="008C657F">
              <w:rPr>
                <w:rFonts w:ascii="Cambria" w:eastAsia="Times New Roman" w:hAnsi="Cambria" w:cs="Times New Roman"/>
                <w:kern w:val="0"/>
                <w:sz w:val="20"/>
                <w:szCs w:val="20"/>
                <w:lang w:eastAsia="zh-CN"/>
                <w14:ligatures w14:val="none"/>
              </w:rPr>
              <w:t>Nappali képzés</w:t>
            </w:r>
          </w:p>
        </w:tc>
      </w:tr>
    </w:tbl>
    <w:p w14:paraId="04115883" w14:textId="77777777" w:rsidR="00FC204E" w:rsidRPr="008C657F" w:rsidRDefault="00FC204E" w:rsidP="005610EE">
      <w:pPr>
        <w:spacing w:after="0"/>
        <w:rPr>
          <w:rFonts w:ascii="Cambria" w:hAnsi="Cambria" w:cs="Times New Roman"/>
          <w:b/>
          <w:sz w:val="22"/>
          <w:szCs w:val="22"/>
        </w:rPr>
      </w:pPr>
    </w:p>
    <w:p w14:paraId="101334E7" w14:textId="3C22B1C8" w:rsidR="00366881" w:rsidRPr="008C657F" w:rsidRDefault="00366881" w:rsidP="00E703A6">
      <w:pPr>
        <w:spacing w:after="0" w:line="240" w:lineRule="auto"/>
        <w:ind w:left="142" w:hanging="567"/>
        <w:rPr>
          <w:rFonts w:ascii="Cambria" w:hAnsi="Cambria" w:cs="Times New Roman"/>
          <w:b/>
          <w:sz w:val="20"/>
          <w:szCs w:val="20"/>
        </w:rPr>
      </w:pPr>
      <w:r w:rsidRPr="008C657F">
        <w:rPr>
          <w:rFonts w:ascii="Cambria" w:hAnsi="Cambria" w:cs="Times New Roman"/>
          <w:b/>
          <w:sz w:val="20"/>
          <w:szCs w:val="20"/>
        </w:rPr>
        <w:t xml:space="preserve">2. </w:t>
      </w:r>
      <w:r w:rsidR="00B96828" w:rsidRPr="008C657F">
        <w:rPr>
          <w:rFonts w:ascii="Cambria" w:hAnsi="Cambria" w:cs="Times New Roman"/>
          <w:b/>
          <w:sz w:val="20"/>
          <w:szCs w:val="20"/>
        </w:rPr>
        <w:t>A tantárgy adatai</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283"/>
        <w:gridCol w:w="426"/>
        <w:gridCol w:w="1134"/>
        <w:gridCol w:w="567"/>
        <w:gridCol w:w="1984"/>
        <w:gridCol w:w="851"/>
        <w:gridCol w:w="1701"/>
        <w:gridCol w:w="283"/>
        <w:gridCol w:w="1418"/>
      </w:tblGrid>
      <w:tr w:rsidR="00BF2C1C" w:rsidRPr="008C657F" w14:paraId="3E2CE595" w14:textId="77777777" w:rsidTr="006C5800">
        <w:trPr>
          <w:trHeight w:val="284"/>
        </w:trPr>
        <w:tc>
          <w:tcPr>
            <w:tcW w:w="2151" w:type="dxa"/>
            <w:gridSpan w:val="2"/>
            <w:vAlign w:val="center"/>
          </w:tcPr>
          <w:p w14:paraId="54A19AC7" w14:textId="08BDD871" w:rsidR="008F5E28" w:rsidRPr="008C657F" w:rsidRDefault="008F5E28" w:rsidP="00E703A6">
            <w:pPr>
              <w:suppressAutoHyphens/>
              <w:spacing w:after="0" w:line="240" w:lineRule="auto"/>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 xml:space="preserve">2.1. </w:t>
            </w:r>
            <w:r w:rsidR="002A6395" w:rsidRPr="008C657F">
              <w:rPr>
                <w:rFonts w:ascii="Cambria" w:eastAsia="Times New Roman" w:hAnsi="Cambria" w:cs="Times New Roman"/>
                <w:sz w:val="20"/>
                <w:szCs w:val="20"/>
                <w:lang w:eastAsia="zh-CN"/>
              </w:rPr>
              <w:t>A tantárgy neve</w:t>
            </w:r>
          </w:p>
        </w:tc>
        <w:tc>
          <w:tcPr>
            <w:tcW w:w="4962" w:type="dxa"/>
            <w:gridSpan w:val="5"/>
            <w:vAlign w:val="center"/>
          </w:tcPr>
          <w:p w14:paraId="56BB9F54" w14:textId="50FB9888" w:rsidR="008F5E28" w:rsidRPr="008C657F" w:rsidRDefault="00EC1756" w:rsidP="00E703A6">
            <w:pPr>
              <w:suppressAutoHyphens/>
              <w:spacing w:after="0" w:line="240" w:lineRule="auto"/>
              <w:rPr>
                <w:rFonts w:ascii="Cambria" w:eastAsia="Times New Roman" w:hAnsi="Cambria" w:cs="Times New Roman"/>
                <w:bCs/>
                <w:sz w:val="20"/>
                <w:szCs w:val="20"/>
                <w:lang w:eastAsia="zh-CN"/>
              </w:rPr>
            </w:pPr>
            <w:r>
              <w:rPr>
                <w:rFonts w:ascii="Cambria" w:eastAsia="Times New Roman" w:hAnsi="Cambria" w:cs="Times New Roman"/>
                <w:bCs/>
                <w:sz w:val="20"/>
                <w:szCs w:val="20"/>
                <w:lang w:eastAsia="zh-CN"/>
              </w:rPr>
              <w:t>Hangképzés</w:t>
            </w:r>
          </w:p>
        </w:tc>
        <w:tc>
          <w:tcPr>
            <w:tcW w:w="1701" w:type="dxa"/>
            <w:vAlign w:val="center"/>
          </w:tcPr>
          <w:p w14:paraId="76DC4DF3" w14:textId="62327CF8" w:rsidR="008F5E28" w:rsidRPr="008C657F" w:rsidRDefault="00145A25" w:rsidP="00E703A6">
            <w:pPr>
              <w:suppressAutoHyphens/>
              <w:spacing w:after="0" w:line="240" w:lineRule="auto"/>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A tantárgy kódja</w:t>
            </w:r>
          </w:p>
        </w:tc>
        <w:tc>
          <w:tcPr>
            <w:tcW w:w="1701" w:type="dxa"/>
            <w:gridSpan w:val="2"/>
            <w:vAlign w:val="center"/>
          </w:tcPr>
          <w:p w14:paraId="7CA76DD1" w14:textId="2A196CFA" w:rsidR="008F5E28" w:rsidRPr="008C657F" w:rsidRDefault="00EE1CB4" w:rsidP="00E703A6">
            <w:pPr>
              <w:suppressAutoHyphens/>
              <w:spacing w:after="0" w:line="240" w:lineRule="auto"/>
              <w:rPr>
                <w:rFonts w:ascii="Cambria" w:eastAsia="Times New Roman" w:hAnsi="Cambria" w:cs="Times New Roman"/>
                <w:bCs/>
                <w:sz w:val="20"/>
                <w:szCs w:val="20"/>
                <w:lang w:eastAsia="zh-CN"/>
              </w:rPr>
            </w:pPr>
            <w:r w:rsidRPr="008C657F">
              <w:rPr>
                <w:rFonts w:ascii="Cambria" w:eastAsia="Times New Roman" w:hAnsi="Cambria" w:cs="Times New Roman"/>
                <w:bCs/>
                <w:sz w:val="20"/>
                <w:szCs w:val="20"/>
                <w:lang w:eastAsia="zh-CN"/>
              </w:rPr>
              <w:t>V</w:t>
            </w:r>
            <w:r w:rsidR="00393466">
              <w:rPr>
                <w:rFonts w:ascii="Cambria" w:eastAsia="Times New Roman" w:hAnsi="Cambria" w:cs="Times New Roman"/>
                <w:bCs/>
                <w:sz w:val="20"/>
                <w:szCs w:val="20"/>
                <w:lang w:eastAsia="zh-CN"/>
              </w:rPr>
              <w:t>LM</w:t>
            </w:r>
            <w:r w:rsidR="009C2B2B">
              <w:rPr>
                <w:rFonts w:ascii="Cambria" w:eastAsia="Times New Roman" w:hAnsi="Cambria" w:cs="Times New Roman"/>
                <w:bCs/>
                <w:sz w:val="20"/>
                <w:szCs w:val="20"/>
                <w:lang w:eastAsia="zh-CN"/>
              </w:rPr>
              <w:t>4731</w:t>
            </w:r>
          </w:p>
        </w:tc>
      </w:tr>
      <w:tr w:rsidR="008F5E28" w:rsidRPr="008C657F" w14:paraId="7729D621" w14:textId="77777777" w:rsidTr="006C5800">
        <w:trPr>
          <w:trHeight w:val="284"/>
        </w:trPr>
        <w:tc>
          <w:tcPr>
            <w:tcW w:w="3711" w:type="dxa"/>
            <w:gridSpan w:val="4"/>
            <w:vAlign w:val="center"/>
          </w:tcPr>
          <w:p w14:paraId="5B706C4E" w14:textId="1E133917" w:rsidR="008F5E28" w:rsidRPr="008C657F" w:rsidRDefault="008F5E28" w:rsidP="00E703A6">
            <w:pPr>
              <w:suppressAutoHyphens/>
              <w:spacing w:after="0" w:line="240" w:lineRule="auto"/>
              <w:ind w:left="34"/>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 xml:space="preserve">2.2. </w:t>
            </w:r>
            <w:r w:rsidR="00C81073" w:rsidRPr="008C657F">
              <w:rPr>
                <w:rFonts w:ascii="Cambria" w:eastAsia="Times New Roman" w:hAnsi="Cambria" w:cs="Times New Roman"/>
                <w:sz w:val="20"/>
                <w:szCs w:val="20"/>
                <w:lang w:eastAsia="zh-CN"/>
              </w:rPr>
              <w:t>Az előadásért felelős tanár neve</w:t>
            </w:r>
          </w:p>
        </w:tc>
        <w:tc>
          <w:tcPr>
            <w:tcW w:w="6804" w:type="dxa"/>
            <w:gridSpan w:val="6"/>
            <w:vAlign w:val="center"/>
          </w:tcPr>
          <w:p w14:paraId="02F7CAC0" w14:textId="61286B62" w:rsidR="008F5E28" w:rsidRPr="008C657F" w:rsidRDefault="00A0771D" w:rsidP="00E703A6">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conf. univ. dr. Palocsay-Kisó Kata</w:t>
            </w:r>
          </w:p>
        </w:tc>
      </w:tr>
      <w:tr w:rsidR="008F5E28" w:rsidRPr="008C657F" w14:paraId="6941DE1C" w14:textId="77777777" w:rsidTr="006C5800">
        <w:trPr>
          <w:trHeight w:val="284"/>
        </w:trPr>
        <w:tc>
          <w:tcPr>
            <w:tcW w:w="3711" w:type="dxa"/>
            <w:gridSpan w:val="4"/>
            <w:tcBorders>
              <w:bottom w:val="single" w:sz="4" w:space="0" w:color="auto"/>
            </w:tcBorders>
            <w:vAlign w:val="center"/>
          </w:tcPr>
          <w:p w14:paraId="1B089A8B" w14:textId="67F1E810" w:rsidR="00BD3CB2" w:rsidRPr="008C657F" w:rsidRDefault="008F5E28" w:rsidP="00E703A6">
            <w:pPr>
              <w:suppressAutoHyphens/>
              <w:spacing w:after="0" w:line="240" w:lineRule="auto"/>
              <w:ind w:left="34"/>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 xml:space="preserve">2.3. </w:t>
            </w:r>
            <w:r w:rsidR="00B50086" w:rsidRPr="008C657F">
              <w:rPr>
                <w:rFonts w:ascii="Cambria" w:eastAsia="Times New Roman" w:hAnsi="Cambria" w:cs="Times New Roman"/>
                <w:sz w:val="20"/>
                <w:szCs w:val="20"/>
                <w:lang w:eastAsia="zh-CN"/>
              </w:rPr>
              <w:t>A szemináriumért felelős tanár neve</w:t>
            </w:r>
          </w:p>
        </w:tc>
        <w:tc>
          <w:tcPr>
            <w:tcW w:w="6804" w:type="dxa"/>
            <w:gridSpan w:val="6"/>
            <w:tcBorders>
              <w:bottom w:val="single" w:sz="4" w:space="0" w:color="auto"/>
            </w:tcBorders>
            <w:vAlign w:val="center"/>
          </w:tcPr>
          <w:p w14:paraId="341D75ED" w14:textId="219F8201" w:rsidR="008F5E28" w:rsidRPr="008C657F" w:rsidRDefault="00A0771D" w:rsidP="00E703A6">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assist. drd. Hary Judit</w:t>
            </w:r>
          </w:p>
        </w:tc>
      </w:tr>
      <w:tr w:rsidR="007566DE" w:rsidRPr="008C657F" w14:paraId="5663EAF6" w14:textId="77777777" w:rsidTr="006C5800">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0BB2E9E6" w:rsidR="006016CF" w:rsidRPr="008C657F" w:rsidRDefault="006016CF" w:rsidP="00E703A6">
            <w:pPr>
              <w:suppressAutoHyphens/>
              <w:spacing w:after="0" w:line="240" w:lineRule="auto"/>
              <w:ind w:left="34"/>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 xml:space="preserve">2.4. </w:t>
            </w:r>
            <w:r w:rsidR="00F112CC" w:rsidRPr="008C657F">
              <w:rPr>
                <w:rFonts w:ascii="Cambria" w:eastAsia="Times New Roman" w:hAnsi="Cambria" w:cs="Times New Roman"/>
                <w:sz w:val="20"/>
                <w:szCs w:val="20"/>
                <w:lang w:eastAsia="zh-CN"/>
              </w:rPr>
              <w:t>Tanulmányi év</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42D3A83" w14:textId="11013DF0" w:rsidR="006016CF" w:rsidRPr="008C657F" w:rsidRDefault="00EE1CB4" w:rsidP="00E703A6">
            <w:pPr>
              <w:suppressAutoHyphens/>
              <w:spacing w:after="0" w:line="240" w:lineRule="auto"/>
              <w:jc w:val="center"/>
              <w:rPr>
                <w:rFonts w:ascii="Cambria" w:eastAsia="Times New Roman" w:hAnsi="Cambria" w:cs="Times New Roman"/>
                <w:color w:val="FF0000"/>
                <w:sz w:val="20"/>
                <w:szCs w:val="20"/>
                <w:lang w:eastAsia="zh-CN"/>
              </w:rPr>
            </w:pPr>
            <w:r w:rsidRPr="008C657F">
              <w:rPr>
                <w:rFonts w:ascii="Cambria" w:eastAsia="Times New Roman" w:hAnsi="Cambria" w:cs="Times New Roman"/>
                <w:sz w:val="20"/>
                <w:szCs w:val="20"/>
                <w:lang w:eastAsia="zh-CN"/>
              </w:rPr>
              <w:t>I</w:t>
            </w:r>
            <w:r w:rsidR="00393466">
              <w:rPr>
                <w:rFonts w:ascii="Cambria" w:eastAsia="Times New Roman" w:hAnsi="Cambria" w:cs="Times New Roman"/>
                <w:sz w:val="20"/>
                <w:szCs w:val="20"/>
                <w:lang w:eastAsia="zh-CN"/>
              </w:rPr>
              <w:t>I</w:t>
            </w:r>
            <w:r w:rsidR="008E24CF" w:rsidRPr="008C657F">
              <w:rPr>
                <w:rFonts w:ascii="Cambria" w:eastAsia="Times New Roman" w:hAnsi="Cambria" w:cs="Times New Roman"/>
                <w:sz w:val="20"/>
                <w:szCs w:val="20"/>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14:paraId="362AA40F" w14:textId="1818015B" w:rsidR="006016CF" w:rsidRPr="008C657F" w:rsidRDefault="006016CF" w:rsidP="00E703A6">
            <w:pPr>
              <w:suppressAutoHyphens/>
              <w:spacing w:after="0" w:line="240" w:lineRule="auto"/>
              <w:ind w:right="-203"/>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 xml:space="preserve">2.5. </w:t>
            </w:r>
            <w:r w:rsidR="0059285C" w:rsidRPr="008C657F">
              <w:rPr>
                <w:rFonts w:ascii="Cambria" w:eastAsia="Times New Roman" w:hAnsi="Cambria" w:cs="Times New Roman"/>
                <w:sz w:val="20"/>
                <w:szCs w:val="20"/>
                <w:lang w:eastAsia="zh-CN"/>
              </w:rPr>
              <w:t>Félév</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5A876FE6" w:rsidR="006016CF" w:rsidRPr="008C657F" w:rsidRDefault="00E1211D" w:rsidP="00E703A6">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4</w:t>
            </w:r>
          </w:p>
        </w:tc>
        <w:tc>
          <w:tcPr>
            <w:tcW w:w="1984" w:type="dxa"/>
            <w:tcBorders>
              <w:top w:val="single" w:sz="4" w:space="0" w:color="auto"/>
              <w:left w:val="single" w:sz="4" w:space="0" w:color="auto"/>
              <w:bottom w:val="single" w:sz="4" w:space="0" w:color="auto"/>
              <w:right w:val="single" w:sz="4" w:space="0" w:color="auto"/>
            </w:tcBorders>
            <w:vAlign w:val="center"/>
          </w:tcPr>
          <w:p w14:paraId="41308BFC" w14:textId="73E92ABE" w:rsidR="006016CF" w:rsidRPr="008C657F" w:rsidRDefault="006016CF" w:rsidP="00E703A6">
            <w:pPr>
              <w:suppressAutoHyphens/>
              <w:spacing w:after="0" w:line="240" w:lineRule="auto"/>
              <w:ind w:right="-288"/>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 xml:space="preserve">2.6. </w:t>
            </w:r>
            <w:r w:rsidR="00CE0922" w:rsidRPr="008C657F">
              <w:rPr>
                <w:rFonts w:ascii="Cambria" w:eastAsia="Times New Roman" w:hAnsi="Cambria" w:cs="Times New Roman"/>
                <w:sz w:val="20"/>
                <w:szCs w:val="20"/>
                <w:lang w:eastAsia="zh-CN"/>
              </w:rPr>
              <w:t>Értékelés módja</w:t>
            </w:r>
          </w:p>
        </w:tc>
        <w:tc>
          <w:tcPr>
            <w:tcW w:w="851" w:type="dxa"/>
            <w:tcBorders>
              <w:top w:val="single" w:sz="4" w:space="0" w:color="auto"/>
              <w:left w:val="single" w:sz="4" w:space="0" w:color="auto"/>
              <w:bottom w:val="single" w:sz="4" w:space="0" w:color="auto"/>
              <w:right w:val="single" w:sz="4" w:space="0" w:color="auto"/>
            </w:tcBorders>
            <w:vAlign w:val="center"/>
          </w:tcPr>
          <w:p w14:paraId="7E7718F0" w14:textId="20D9FA02" w:rsidR="006016CF" w:rsidRPr="008C657F" w:rsidRDefault="00F626DC" w:rsidP="00E703A6">
            <w:pPr>
              <w:suppressAutoHyphens/>
              <w:spacing w:after="0" w:line="240" w:lineRule="auto"/>
              <w:jc w:val="center"/>
              <w:rPr>
                <w:rFonts w:ascii="Cambria" w:eastAsia="Times New Roman" w:hAnsi="Cambria" w:cs="Times New Roman"/>
                <w:color w:val="FF0000"/>
                <w:sz w:val="20"/>
                <w:szCs w:val="20"/>
                <w:lang w:eastAsia="zh-CN"/>
              </w:rPr>
            </w:pPr>
            <w:r>
              <w:rPr>
                <w:rFonts w:ascii="Cambria" w:eastAsia="Times New Roman" w:hAnsi="Cambria" w:cs="Times New Roman"/>
                <w:sz w:val="20"/>
                <w:szCs w:val="20"/>
                <w:lang w:eastAsia="zh-CN"/>
              </w:rPr>
              <w:t>V</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A049996" w14:textId="4432F7C0" w:rsidR="006016CF" w:rsidRPr="008C657F" w:rsidRDefault="006016CF" w:rsidP="00E703A6">
            <w:pPr>
              <w:suppressAutoHyphens/>
              <w:spacing w:after="0" w:line="240" w:lineRule="auto"/>
              <w:rPr>
                <w:rFonts w:ascii="Cambria" w:eastAsia="Times New Roman" w:hAnsi="Cambria" w:cs="Times New Roman"/>
                <w:sz w:val="20"/>
                <w:szCs w:val="20"/>
                <w:vertAlign w:val="superscript"/>
                <w:lang w:eastAsia="zh-CN"/>
              </w:rPr>
            </w:pPr>
            <w:r w:rsidRPr="008C657F">
              <w:rPr>
                <w:rFonts w:ascii="Cambria" w:eastAsia="Times New Roman" w:hAnsi="Cambria" w:cs="Times New Roman"/>
                <w:sz w:val="20"/>
                <w:szCs w:val="20"/>
                <w:lang w:eastAsia="zh-CN"/>
              </w:rPr>
              <w:t xml:space="preserve">2.7. </w:t>
            </w:r>
            <w:r w:rsidR="00873733" w:rsidRPr="008C657F">
              <w:rPr>
                <w:rFonts w:ascii="Cambria" w:eastAsia="Times New Roman" w:hAnsi="Cambria" w:cs="Times New Roman"/>
                <w:sz w:val="20"/>
                <w:szCs w:val="20"/>
                <w:lang w:eastAsia="zh-CN"/>
              </w:rPr>
              <w:t>Tantárgy típusa</w:t>
            </w:r>
          </w:p>
        </w:tc>
        <w:tc>
          <w:tcPr>
            <w:tcW w:w="1418" w:type="dxa"/>
            <w:tcBorders>
              <w:top w:val="single" w:sz="4" w:space="0" w:color="auto"/>
              <w:left w:val="single" w:sz="4" w:space="0" w:color="auto"/>
              <w:right w:val="single" w:sz="4" w:space="0" w:color="auto"/>
            </w:tcBorders>
            <w:vAlign w:val="center"/>
          </w:tcPr>
          <w:p w14:paraId="20F79D8D" w14:textId="410687B9" w:rsidR="006016CF" w:rsidRPr="008C657F" w:rsidRDefault="00A0771D" w:rsidP="00E703A6">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DS</w:t>
            </w:r>
          </w:p>
        </w:tc>
      </w:tr>
    </w:tbl>
    <w:p w14:paraId="6E504759" w14:textId="77777777" w:rsidR="00586682" w:rsidRPr="008C657F" w:rsidRDefault="00586682" w:rsidP="005610EE">
      <w:pPr>
        <w:suppressAutoHyphens/>
        <w:spacing w:after="0"/>
        <w:ind w:right="-765"/>
        <w:rPr>
          <w:rFonts w:ascii="Cambria" w:hAnsi="Cambria" w:cs="Times New Roman"/>
          <w:sz w:val="22"/>
          <w:szCs w:val="22"/>
        </w:rPr>
      </w:pPr>
    </w:p>
    <w:p w14:paraId="59DB4156" w14:textId="5D51F603" w:rsidR="00586682" w:rsidRPr="008C657F" w:rsidRDefault="00586682" w:rsidP="00E703A6">
      <w:pPr>
        <w:suppressAutoHyphens/>
        <w:spacing w:after="0" w:line="240" w:lineRule="auto"/>
        <w:ind w:right="-766" w:hanging="426"/>
        <w:rPr>
          <w:rFonts w:ascii="Cambria" w:eastAsia="Times New Roman" w:hAnsi="Cambria" w:cs="Times New Roman"/>
          <w:sz w:val="20"/>
          <w:szCs w:val="20"/>
          <w:lang w:eastAsia="zh-CN"/>
        </w:rPr>
      </w:pPr>
      <w:r w:rsidRPr="008C657F">
        <w:rPr>
          <w:rFonts w:ascii="Cambria" w:eastAsia="Times New Roman" w:hAnsi="Cambria" w:cs="Times New Roman"/>
          <w:b/>
          <w:sz w:val="20"/>
          <w:szCs w:val="20"/>
          <w:lang w:eastAsia="zh-CN"/>
        </w:rPr>
        <w:t xml:space="preserve">3. </w:t>
      </w:r>
      <w:r w:rsidR="006F6533" w:rsidRPr="008C657F">
        <w:rPr>
          <w:rFonts w:ascii="Cambria" w:eastAsia="Times New Roman" w:hAnsi="Cambria" w:cs="Times New Roman"/>
          <w:b/>
          <w:sz w:val="20"/>
          <w:szCs w:val="20"/>
          <w:lang w:eastAsia="zh-CN"/>
        </w:rPr>
        <w:t xml:space="preserve">Teljes becsült idő </w:t>
      </w:r>
      <w:r w:rsidR="006F6533" w:rsidRPr="008C657F">
        <w:rPr>
          <w:rFonts w:ascii="Cambria" w:eastAsia="Times New Roman" w:hAnsi="Cambria" w:cs="Times New Roman"/>
          <w:bCs/>
          <w:sz w:val="20"/>
          <w:szCs w:val="20"/>
          <w:lang w:eastAsia="zh-CN"/>
        </w:rPr>
        <w:t>(az oktatási tevékenység féléves óraszáma)</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709"/>
        <w:gridCol w:w="2126"/>
        <w:gridCol w:w="567"/>
        <w:gridCol w:w="1701"/>
        <w:gridCol w:w="1276"/>
        <w:gridCol w:w="567"/>
      </w:tblGrid>
      <w:tr w:rsidR="002D19B2" w:rsidRPr="008C657F" w14:paraId="4BEA5162" w14:textId="77777777" w:rsidTr="004F1BB8">
        <w:trPr>
          <w:trHeight w:val="284"/>
        </w:trPr>
        <w:tc>
          <w:tcPr>
            <w:tcW w:w="3539" w:type="dxa"/>
            <w:tcBorders>
              <w:bottom w:val="single" w:sz="4" w:space="0" w:color="auto"/>
            </w:tcBorders>
            <w:vAlign w:val="center"/>
          </w:tcPr>
          <w:p w14:paraId="4ED6BC3C" w14:textId="46D23100" w:rsidR="002D19B2" w:rsidRPr="008C657F" w:rsidRDefault="002D19B2" w:rsidP="00E703A6">
            <w:pPr>
              <w:keepNext/>
              <w:suppressAutoHyphens/>
              <w:spacing w:after="0" w:line="240" w:lineRule="auto"/>
              <w:outlineLvl w:val="1"/>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3.1.</w:t>
            </w:r>
            <w:r w:rsidR="000453A3" w:rsidRPr="008C657F">
              <w:rPr>
                <w:rFonts w:ascii="Cambria" w:hAnsi="Cambria" w:cs="Times New Roman"/>
                <w:sz w:val="20"/>
                <w:szCs w:val="20"/>
              </w:rPr>
              <w:t xml:space="preserve"> </w:t>
            </w:r>
            <w:r w:rsidR="000453A3" w:rsidRPr="008C657F">
              <w:rPr>
                <w:rFonts w:ascii="Cambria" w:eastAsia="Times New Roman" w:hAnsi="Cambria" w:cs="Times New Roman"/>
                <w:sz w:val="20"/>
                <w:szCs w:val="20"/>
                <w:lang w:eastAsia="zh-CN"/>
              </w:rPr>
              <w:t xml:space="preserve">Heti óraszám </w:t>
            </w:r>
            <w:r w:rsidRPr="008C657F">
              <w:rPr>
                <w:rFonts w:ascii="Cambria" w:eastAsia="Times New Roman" w:hAnsi="Cambria" w:cs="Times New Roman"/>
                <w:sz w:val="20"/>
                <w:szCs w:val="20"/>
                <w:lang w:eastAsia="zh-CN"/>
              </w:rPr>
              <w:t xml:space="preserve"> </w:t>
            </w:r>
          </w:p>
        </w:tc>
        <w:tc>
          <w:tcPr>
            <w:tcW w:w="709" w:type="dxa"/>
            <w:tcBorders>
              <w:bottom w:val="single" w:sz="4" w:space="0" w:color="auto"/>
            </w:tcBorders>
            <w:vAlign w:val="center"/>
          </w:tcPr>
          <w:p w14:paraId="1F001A6C" w14:textId="19B05F24" w:rsidR="002D19B2" w:rsidRPr="008C657F" w:rsidRDefault="009C2DCF" w:rsidP="00E703A6">
            <w:pPr>
              <w:suppressAutoHyphens/>
              <w:spacing w:after="0" w:line="240" w:lineRule="auto"/>
              <w:jc w:val="center"/>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3</w:t>
            </w:r>
          </w:p>
        </w:tc>
        <w:tc>
          <w:tcPr>
            <w:tcW w:w="2126" w:type="dxa"/>
            <w:tcBorders>
              <w:bottom w:val="single" w:sz="4" w:space="0" w:color="auto"/>
            </w:tcBorders>
            <w:vAlign w:val="center"/>
          </w:tcPr>
          <w:p w14:paraId="620265CB" w14:textId="5D5D90A8" w:rsidR="002D19B2" w:rsidRPr="008C657F" w:rsidRDefault="001C0ABE" w:rsidP="00E703A6">
            <w:pPr>
              <w:suppressAutoHyphens/>
              <w:spacing w:after="0" w:line="240" w:lineRule="auto"/>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melyből: 3.2 előadás</w:t>
            </w:r>
          </w:p>
        </w:tc>
        <w:tc>
          <w:tcPr>
            <w:tcW w:w="567" w:type="dxa"/>
            <w:tcBorders>
              <w:bottom w:val="single" w:sz="4" w:space="0" w:color="auto"/>
            </w:tcBorders>
            <w:vAlign w:val="center"/>
          </w:tcPr>
          <w:p w14:paraId="1107FE4E" w14:textId="44474E34" w:rsidR="002D19B2" w:rsidRPr="008C657F" w:rsidRDefault="00EC1756" w:rsidP="00E703A6">
            <w:pPr>
              <w:suppressAutoHyphens/>
              <w:spacing w:after="0" w:line="240" w:lineRule="auto"/>
              <w:jc w:val="center"/>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2</w:t>
            </w:r>
          </w:p>
        </w:tc>
        <w:tc>
          <w:tcPr>
            <w:tcW w:w="2977" w:type="dxa"/>
            <w:gridSpan w:val="2"/>
            <w:tcBorders>
              <w:bottom w:val="single" w:sz="4" w:space="0" w:color="auto"/>
            </w:tcBorders>
            <w:vAlign w:val="center"/>
          </w:tcPr>
          <w:p w14:paraId="7D508169" w14:textId="57367DB8" w:rsidR="002D19B2" w:rsidRPr="008C657F" w:rsidRDefault="00EB79BF" w:rsidP="00E703A6">
            <w:pPr>
              <w:suppressAutoHyphens/>
              <w:spacing w:after="0" w:line="240" w:lineRule="auto"/>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3.3 szeminárium/labor</w:t>
            </w:r>
            <w:r w:rsidR="00CA31D8" w:rsidRPr="008C657F">
              <w:rPr>
                <w:rFonts w:ascii="Cambria" w:eastAsia="Times New Roman" w:hAnsi="Cambria" w:cs="Times New Roman"/>
                <w:sz w:val="20"/>
                <w:szCs w:val="20"/>
                <w:lang w:eastAsia="zh-CN"/>
              </w:rPr>
              <w:t>/projekt</w:t>
            </w:r>
          </w:p>
        </w:tc>
        <w:tc>
          <w:tcPr>
            <w:tcW w:w="567" w:type="dxa"/>
            <w:tcBorders>
              <w:bottom w:val="single" w:sz="4" w:space="0" w:color="auto"/>
            </w:tcBorders>
            <w:vAlign w:val="center"/>
          </w:tcPr>
          <w:p w14:paraId="1481A02B" w14:textId="58797857" w:rsidR="002D19B2" w:rsidRPr="008C657F" w:rsidRDefault="00EC1756" w:rsidP="00E703A6">
            <w:pPr>
              <w:suppressAutoHyphens/>
              <w:spacing w:after="0" w:line="240" w:lineRule="auto"/>
              <w:jc w:val="center"/>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1</w:t>
            </w:r>
          </w:p>
        </w:tc>
      </w:tr>
      <w:tr w:rsidR="004E578B" w:rsidRPr="008C657F" w14:paraId="4ED618CB" w14:textId="77777777" w:rsidTr="004F1BB8">
        <w:trPr>
          <w:trHeight w:val="284"/>
        </w:trPr>
        <w:tc>
          <w:tcPr>
            <w:tcW w:w="3539" w:type="dxa"/>
            <w:vAlign w:val="center"/>
          </w:tcPr>
          <w:p w14:paraId="77410C8B" w14:textId="11B0D021" w:rsidR="004E578B" w:rsidRPr="008C657F" w:rsidRDefault="004E578B" w:rsidP="00E703A6">
            <w:pPr>
              <w:keepNext/>
              <w:suppressAutoHyphens/>
              <w:spacing w:after="0" w:line="240" w:lineRule="auto"/>
              <w:outlineLvl w:val="1"/>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 xml:space="preserve">3.4. </w:t>
            </w:r>
            <w:r w:rsidR="00C93E7A" w:rsidRPr="008C657F">
              <w:rPr>
                <w:rFonts w:ascii="Cambria" w:eastAsia="Times New Roman" w:hAnsi="Cambria" w:cs="Times New Roman"/>
                <w:sz w:val="20"/>
                <w:szCs w:val="20"/>
                <w:lang w:eastAsia="zh-CN"/>
              </w:rPr>
              <w:t>Tantervben szereplő összóraszám</w:t>
            </w:r>
          </w:p>
        </w:tc>
        <w:tc>
          <w:tcPr>
            <w:tcW w:w="709" w:type="dxa"/>
            <w:vAlign w:val="center"/>
          </w:tcPr>
          <w:p w14:paraId="158B1893" w14:textId="13850FE2" w:rsidR="004E578B" w:rsidRPr="008C657F" w:rsidRDefault="009C2DCF" w:rsidP="00E703A6">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42</w:t>
            </w:r>
          </w:p>
        </w:tc>
        <w:tc>
          <w:tcPr>
            <w:tcW w:w="2126" w:type="dxa"/>
            <w:vAlign w:val="center"/>
          </w:tcPr>
          <w:p w14:paraId="23109F7F" w14:textId="766DCE9B" w:rsidR="004E578B" w:rsidRPr="008C657F" w:rsidRDefault="001C0ABE" w:rsidP="00E703A6">
            <w:pPr>
              <w:suppressAutoHyphens/>
              <w:spacing w:after="0" w:line="240" w:lineRule="auto"/>
              <w:rPr>
                <w:rFonts w:ascii="Cambria" w:eastAsia="Times New Roman" w:hAnsi="Cambria" w:cs="Times New Roman"/>
                <w:color w:val="FF0000"/>
                <w:sz w:val="20"/>
                <w:szCs w:val="20"/>
                <w:lang w:eastAsia="zh-CN"/>
              </w:rPr>
            </w:pPr>
            <w:r w:rsidRPr="008C657F">
              <w:rPr>
                <w:rFonts w:ascii="Cambria" w:eastAsia="Times New Roman" w:hAnsi="Cambria" w:cs="Times New Roman"/>
                <w:sz w:val="20"/>
                <w:szCs w:val="20"/>
                <w:lang w:eastAsia="zh-CN"/>
              </w:rPr>
              <w:t>melyből: 3.5 előadás</w:t>
            </w:r>
          </w:p>
        </w:tc>
        <w:tc>
          <w:tcPr>
            <w:tcW w:w="567" w:type="dxa"/>
            <w:vAlign w:val="center"/>
          </w:tcPr>
          <w:p w14:paraId="4FC38FB2" w14:textId="5F5A4C70" w:rsidR="004E578B" w:rsidRPr="008C657F" w:rsidRDefault="00EC1756" w:rsidP="00E703A6">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28</w:t>
            </w:r>
          </w:p>
        </w:tc>
        <w:tc>
          <w:tcPr>
            <w:tcW w:w="2977" w:type="dxa"/>
            <w:gridSpan w:val="2"/>
            <w:vAlign w:val="center"/>
          </w:tcPr>
          <w:p w14:paraId="283FA802" w14:textId="34753B8E" w:rsidR="004E578B" w:rsidRPr="008C657F" w:rsidRDefault="004E578B" w:rsidP="00E703A6">
            <w:pPr>
              <w:suppressAutoHyphens/>
              <w:spacing w:after="0" w:line="240" w:lineRule="auto"/>
              <w:rPr>
                <w:rFonts w:ascii="Cambria" w:eastAsia="Times New Roman" w:hAnsi="Cambria" w:cs="Times New Roman"/>
                <w:bCs/>
                <w:sz w:val="20"/>
                <w:szCs w:val="20"/>
                <w:lang w:eastAsia="zh-CN"/>
              </w:rPr>
            </w:pPr>
            <w:r w:rsidRPr="008C657F">
              <w:rPr>
                <w:rFonts w:ascii="Cambria" w:eastAsia="Times New Roman" w:hAnsi="Cambria" w:cs="Times New Roman"/>
                <w:bCs/>
                <w:sz w:val="20"/>
                <w:szCs w:val="20"/>
                <w:lang w:eastAsia="zh-CN"/>
              </w:rPr>
              <w:t xml:space="preserve">3.6 </w:t>
            </w:r>
            <w:r w:rsidR="00EB79BF" w:rsidRPr="008C657F">
              <w:rPr>
                <w:rFonts w:ascii="Cambria" w:eastAsia="Times New Roman" w:hAnsi="Cambria" w:cs="Times New Roman"/>
                <w:sz w:val="20"/>
                <w:szCs w:val="20"/>
                <w:lang w:eastAsia="zh-CN"/>
              </w:rPr>
              <w:t>szeminárium/labor</w:t>
            </w:r>
          </w:p>
        </w:tc>
        <w:tc>
          <w:tcPr>
            <w:tcW w:w="567" w:type="dxa"/>
            <w:vAlign w:val="center"/>
          </w:tcPr>
          <w:p w14:paraId="2D1D0F06" w14:textId="2BE4CF5D" w:rsidR="004E578B" w:rsidRPr="008C657F" w:rsidRDefault="00EC1756" w:rsidP="00E703A6">
            <w:pPr>
              <w:keepNext/>
              <w:suppressAutoHyphens/>
              <w:spacing w:after="0" w:line="240" w:lineRule="auto"/>
              <w:jc w:val="center"/>
              <w:outlineLvl w:val="1"/>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14</w:t>
            </w:r>
          </w:p>
        </w:tc>
      </w:tr>
      <w:tr w:rsidR="00117B5A" w:rsidRPr="008C657F" w14:paraId="76F485A1" w14:textId="77777777" w:rsidTr="004F1BB8">
        <w:trPr>
          <w:trHeight w:val="284"/>
        </w:trPr>
        <w:tc>
          <w:tcPr>
            <w:tcW w:w="9918" w:type="dxa"/>
            <w:gridSpan w:val="6"/>
            <w:vAlign w:val="center"/>
          </w:tcPr>
          <w:p w14:paraId="45238711" w14:textId="5D3433F8" w:rsidR="00117B5A" w:rsidRPr="008C657F" w:rsidRDefault="00F66643" w:rsidP="00E703A6">
            <w:pPr>
              <w:keepNext/>
              <w:suppressAutoHyphens/>
              <w:spacing w:after="0" w:line="240" w:lineRule="auto"/>
              <w:outlineLvl w:val="1"/>
              <w:rPr>
                <w:rFonts w:ascii="Cambria" w:eastAsia="Times New Roman" w:hAnsi="Cambria" w:cs="Times New Roman"/>
                <w:b/>
                <w:sz w:val="20"/>
                <w:szCs w:val="20"/>
                <w:lang w:eastAsia="zh-CN"/>
              </w:rPr>
            </w:pPr>
            <w:r w:rsidRPr="008C657F">
              <w:rPr>
                <w:rFonts w:ascii="Cambria" w:eastAsia="Times New Roman" w:hAnsi="Cambria" w:cs="Times New Roman"/>
                <w:b/>
                <w:sz w:val="20"/>
                <w:szCs w:val="20"/>
                <w:lang w:eastAsia="zh-CN"/>
              </w:rPr>
              <w:t>A</w:t>
            </w:r>
            <w:r w:rsidR="006A0243" w:rsidRPr="008C657F">
              <w:rPr>
                <w:rFonts w:ascii="Cambria" w:eastAsia="Times New Roman" w:hAnsi="Cambria" w:cs="Times New Roman"/>
                <w:b/>
                <w:sz w:val="20"/>
                <w:szCs w:val="20"/>
                <w:lang w:eastAsia="zh-CN"/>
              </w:rPr>
              <w:t xml:space="preserve">z </w:t>
            </w:r>
            <w:r w:rsidR="00995E0D" w:rsidRPr="008C657F">
              <w:rPr>
                <w:rFonts w:ascii="Cambria" w:eastAsia="Times New Roman" w:hAnsi="Cambria" w:cs="Times New Roman"/>
                <w:b/>
                <w:sz w:val="20"/>
                <w:szCs w:val="20"/>
                <w:lang w:eastAsia="zh-CN"/>
              </w:rPr>
              <w:t>egyéni</w:t>
            </w:r>
            <w:r w:rsidR="006A0243" w:rsidRPr="008C657F">
              <w:rPr>
                <w:rFonts w:ascii="Cambria" w:eastAsia="Times New Roman" w:hAnsi="Cambria" w:cs="Times New Roman"/>
                <w:b/>
                <w:sz w:val="20"/>
                <w:szCs w:val="20"/>
                <w:lang w:eastAsia="zh-CN"/>
              </w:rPr>
              <w:t xml:space="preserve"> </w:t>
            </w:r>
            <w:r w:rsidRPr="008C657F">
              <w:rPr>
                <w:rFonts w:ascii="Cambria" w:eastAsia="Times New Roman" w:hAnsi="Cambria" w:cs="Times New Roman"/>
                <w:b/>
                <w:sz w:val="20"/>
                <w:szCs w:val="20"/>
                <w:lang w:eastAsia="zh-CN"/>
              </w:rPr>
              <w:t xml:space="preserve">tanulmányi </w:t>
            </w:r>
            <w:r w:rsidR="006A0243" w:rsidRPr="008C657F">
              <w:rPr>
                <w:rFonts w:ascii="Cambria" w:eastAsia="Times New Roman" w:hAnsi="Cambria" w:cs="Times New Roman"/>
                <w:b/>
                <w:sz w:val="20"/>
                <w:szCs w:val="20"/>
                <w:lang w:eastAsia="zh-CN"/>
              </w:rPr>
              <w:t>idő (</w:t>
            </w:r>
            <w:r w:rsidR="00995E0D" w:rsidRPr="008C657F">
              <w:rPr>
                <w:rFonts w:ascii="Cambria" w:eastAsia="Times New Roman" w:hAnsi="Cambria" w:cs="Times New Roman"/>
                <w:b/>
                <w:sz w:val="20"/>
                <w:szCs w:val="20"/>
                <w:lang w:eastAsia="zh-CN"/>
              </w:rPr>
              <w:t>E</w:t>
            </w:r>
            <w:r w:rsidR="006A0243" w:rsidRPr="008C657F">
              <w:rPr>
                <w:rFonts w:ascii="Cambria" w:eastAsia="Times New Roman" w:hAnsi="Cambria" w:cs="Times New Roman"/>
                <w:b/>
                <w:sz w:val="20"/>
                <w:szCs w:val="20"/>
                <w:lang w:eastAsia="zh-CN"/>
              </w:rPr>
              <w:t>T) és az önképzési tevékenységekre</w:t>
            </w:r>
            <w:r w:rsidR="00F8066B" w:rsidRPr="008C657F">
              <w:rPr>
                <w:rFonts w:ascii="Cambria" w:eastAsia="Times New Roman" w:hAnsi="Cambria" w:cs="Times New Roman"/>
                <w:b/>
                <w:sz w:val="20"/>
                <w:szCs w:val="20"/>
                <w:lang w:eastAsia="zh-CN"/>
              </w:rPr>
              <w:t xml:space="preserve"> (ÖT)</w:t>
            </w:r>
            <w:r w:rsidR="006A0243" w:rsidRPr="008C657F">
              <w:rPr>
                <w:rFonts w:ascii="Cambria" w:eastAsia="Times New Roman" w:hAnsi="Cambria" w:cs="Times New Roman"/>
                <w:b/>
                <w:sz w:val="20"/>
                <w:szCs w:val="20"/>
                <w:lang w:eastAsia="zh-CN"/>
              </w:rPr>
              <w:t xml:space="preserve"> szánt idő </w:t>
            </w:r>
            <w:r w:rsidRPr="008C657F">
              <w:rPr>
                <w:rFonts w:ascii="Cambria" w:eastAsia="Times New Roman" w:hAnsi="Cambria" w:cs="Times New Roman"/>
                <w:b/>
                <w:sz w:val="20"/>
                <w:szCs w:val="20"/>
                <w:lang w:eastAsia="zh-CN"/>
              </w:rPr>
              <w:t>elosztása:</w:t>
            </w:r>
          </w:p>
        </w:tc>
        <w:tc>
          <w:tcPr>
            <w:tcW w:w="567" w:type="dxa"/>
            <w:vAlign w:val="center"/>
          </w:tcPr>
          <w:p w14:paraId="7F017BBA" w14:textId="29B2CBD2" w:rsidR="00117B5A" w:rsidRPr="008C657F" w:rsidRDefault="00FE67FF" w:rsidP="00E703A6">
            <w:pPr>
              <w:keepNext/>
              <w:suppressAutoHyphens/>
              <w:spacing w:after="0" w:line="240" w:lineRule="auto"/>
              <w:jc w:val="center"/>
              <w:outlineLvl w:val="1"/>
              <w:rPr>
                <w:rFonts w:ascii="Cambria" w:eastAsia="Times New Roman" w:hAnsi="Cambria" w:cs="Times New Roman"/>
                <w:b/>
                <w:sz w:val="20"/>
                <w:szCs w:val="20"/>
                <w:lang w:eastAsia="zh-CN"/>
              </w:rPr>
            </w:pPr>
            <w:r w:rsidRPr="008C657F">
              <w:rPr>
                <w:rFonts w:ascii="Cambria" w:eastAsia="Times New Roman" w:hAnsi="Cambria" w:cs="Times New Roman"/>
                <w:b/>
                <w:sz w:val="20"/>
                <w:szCs w:val="20"/>
                <w:lang w:eastAsia="zh-CN"/>
              </w:rPr>
              <w:t>óra</w:t>
            </w:r>
          </w:p>
        </w:tc>
      </w:tr>
      <w:tr w:rsidR="00117B5A" w:rsidRPr="008C657F" w14:paraId="099BC67F" w14:textId="77777777" w:rsidTr="004F1BB8">
        <w:trPr>
          <w:trHeight w:val="284"/>
        </w:trPr>
        <w:tc>
          <w:tcPr>
            <w:tcW w:w="9918" w:type="dxa"/>
            <w:gridSpan w:val="6"/>
            <w:vAlign w:val="center"/>
          </w:tcPr>
          <w:p w14:paraId="1DB76375" w14:textId="4F85EA0B" w:rsidR="00117B5A" w:rsidRPr="008C657F" w:rsidRDefault="00AB0693" w:rsidP="00E703A6">
            <w:pPr>
              <w:suppressAutoHyphens/>
              <w:spacing w:after="0" w:line="240" w:lineRule="auto"/>
              <w:rPr>
                <w:rFonts w:ascii="Cambria" w:eastAsia="Times New Roman" w:hAnsi="Cambria" w:cs="Times New Roman"/>
                <w:b/>
                <w:sz w:val="20"/>
                <w:szCs w:val="20"/>
                <w:lang w:eastAsia="zh-CN"/>
              </w:rPr>
            </w:pPr>
            <w:r w:rsidRPr="008C657F">
              <w:rPr>
                <w:rFonts w:ascii="Cambria" w:eastAsia="Times New Roman" w:hAnsi="Cambria" w:cs="Times New Roman"/>
                <w:sz w:val="20"/>
                <w:szCs w:val="20"/>
                <w:lang w:eastAsia="zh-CN"/>
              </w:rPr>
              <w:t>A tankönyv, a jegyzet, a szakirodalom vagy saját jegyzetek tanulmányozása</w:t>
            </w:r>
          </w:p>
        </w:tc>
        <w:tc>
          <w:tcPr>
            <w:tcW w:w="567" w:type="dxa"/>
            <w:vAlign w:val="center"/>
          </w:tcPr>
          <w:p w14:paraId="1F6F3D9F" w14:textId="4EB1968C" w:rsidR="00117B5A" w:rsidRPr="008C657F" w:rsidRDefault="009C2DCF" w:rsidP="008261D8">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w:t>
            </w:r>
          </w:p>
        </w:tc>
      </w:tr>
      <w:tr w:rsidR="00117B5A" w:rsidRPr="008C657F" w14:paraId="19B76104" w14:textId="77777777" w:rsidTr="004F1BB8">
        <w:trPr>
          <w:trHeight w:val="284"/>
        </w:trPr>
        <w:tc>
          <w:tcPr>
            <w:tcW w:w="9918" w:type="dxa"/>
            <w:gridSpan w:val="6"/>
            <w:vAlign w:val="center"/>
          </w:tcPr>
          <w:p w14:paraId="381A9F6C" w14:textId="2C9D0854" w:rsidR="00117B5A" w:rsidRPr="008C657F" w:rsidRDefault="00A869F5" w:rsidP="00E703A6">
            <w:pPr>
              <w:keepNext/>
              <w:suppressAutoHyphens/>
              <w:spacing w:after="0" w:line="240" w:lineRule="auto"/>
              <w:outlineLvl w:val="1"/>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Könyvtárban, elektronikus adatbázisokban vagy terepen való további tájékozódás</w:t>
            </w:r>
          </w:p>
        </w:tc>
        <w:tc>
          <w:tcPr>
            <w:tcW w:w="567" w:type="dxa"/>
            <w:vAlign w:val="center"/>
          </w:tcPr>
          <w:p w14:paraId="7062CF4B" w14:textId="6A234410" w:rsidR="00117B5A" w:rsidRPr="008C657F" w:rsidRDefault="009C2DCF" w:rsidP="00E703A6">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w:t>
            </w:r>
          </w:p>
        </w:tc>
      </w:tr>
      <w:tr w:rsidR="00117B5A" w:rsidRPr="008C657F" w14:paraId="004325F9" w14:textId="77777777" w:rsidTr="004F1BB8">
        <w:trPr>
          <w:trHeight w:val="284"/>
        </w:trPr>
        <w:tc>
          <w:tcPr>
            <w:tcW w:w="9918" w:type="dxa"/>
            <w:gridSpan w:val="6"/>
            <w:vAlign w:val="center"/>
          </w:tcPr>
          <w:p w14:paraId="2B11982B" w14:textId="02891DD9" w:rsidR="00117B5A" w:rsidRPr="008C657F" w:rsidRDefault="00EB0A67" w:rsidP="00E703A6">
            <w:pPr>
              <w:keepNext/>
              <w:suppressAutoHyphens/>
              <w:spacing w:after="0" w:line="240" w:lineRule="auto"/>
              <w:outlineLvl w:val="1"/>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 xml:space="preserve">Szemináriumok / laborok, házi feladatok, portfóliók, referátumok, esszék kidolgozása </w:t>
            </w:r>
          </w:p>
        </w:tc>
        <w:tc>
          <w:tcPr>
            <w:tcW w:w="567" w:type="dxa"/>
            <w:vAlign w:val="center"/>
          </w:tcPr>
          <w:p w14:paraId="5D07688F" w14:textId="1456876C" w:rsidR="00117B5A" w:rsidRPr="008C657F" w:rsidRDefault="009C2DCF" w:rsidP="00E703A6">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3</w:t>
            </w:r>
            <w:r w:rsidR="00EE1CB4" w:rsidRPr="008C657F">
              <w:rPr>
                <w:rFonts w:ascii="Cambria" w:eastAsia="Times New Roman" w:hAnsi="Cambria" w:cs="Times New Roman"/>
                <w:sz w:val="20"/>
                <w:szCs w:val="20"/>
                <w:lang w:eastAsia="zh-CN"/>
              </w:rPr>
              <w:t>0</w:t>
            </w:r>
          </w:p>
        </w:tc>
      </w:tr>
      <w:tr w:rsidR="00117B5A" w:rsidRPr="008C657F" w14:paraId="078D24F4" w14:textId="77777777" w:rsidTr="004F1BB8">
        <w:trPr>
          <w:trHeight w:val="284"/>
        </w:trPr>
        <w:tc>
          <w:tcPr>
            <w:tcW w:w="9918" w:type="dxa"/>
            <w:gridSpan w:val="6"/>
            <w:vAlign w:val="center"/>
          </w:tcPr>
          <w:p w14:paraId="2B1463C7" w14:textId="16714CF9" w:rsidR="00117B5A" w:rsidRPr="008C657F" w:rsidRDefault="00EB1C45" w:rsidP="00E703A6">
            <w:pPr>
              <w:keepNext/>
              <w:suppressAutoHyphens/>
              <w:spacing w:after="0" w:line="240" w:lineRule="auto"/>
              <w:outlineLvl w:val="1"/>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Egyéni készségfejlesztés (tutorálás)</w:t>
            </w:r>
          </w:p>
        </w:tc>
        <w:tc>
          <w:tcPr>
            <w:tcW w:w="567" w:type="dxa"/>
            <w:vAlign w:val="center"/>
          </w:tcPr>
          <w:p w14:paraId="4844841D" w14:textId="6E12A020" w:rsidR="00117B5A" w:rsidRPr="008C657F" w:rsidRDefault="009C2DCF" w:rsidP="009C2DCF">
            <w:pPr>
              <w:keepNext/>
              <w:suppressAutoHyphens/>
              <w:spacing w:after="0" w:line="240" w:lineRule="auto"/>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 xml:space="preserve"> 2</w:t>
            </w:r>
            <w:r w:rsidR="00EE1CB4" w:rsidRPr="008C657F">
              <w:rPr>
                <w:rFonts w:ascii="Cambria" w:eastAsia="Times New Roman" w:hAnsi="Cambria" w:cs="Times New Roman"/>
                <w:sz w:val="20"/>
                <w:szCs w:val="20"/>
                <w:lang w:eastAsia="zh-CN"/>
              </w:rPr>
              <w:t>0</w:t>
            </w:r>
          </w:p>
        </w:tc>
      </w:tr>
      <w:tr w:rsidR="00117B5A" w:rsidRPr="008C657F" w14:paraId="246007A0" w14:textId="77777777" w:rsidTr="004F1BB8">
        <w:trPr>
          <w:trHeight w:val="284"/>
        </w:trPr>
        <w:tc>
          <w:tcPr>
            <w:tcW w:w="9918" w:type="dxa"/>
            <w:gridSpan w:val="6"/>
            <w:vAlign w:val="center"/>
          </w:tcPr>
          <w:p w14:paraId="4CCF6501" w14:textId="1C40CFCB" w:rsidR="00117B5A" w:rsidRPr="008C657F" w:rsidRDefault="00F8792C" w:rsidP="00E703A6">
            <w:pPr>
              <w:keepNext/>
              <w:suppressAutoHyphens/>
              <w:spacing w:after="0" w:line="240" w:lineRule="auto"/>
              <w:outlineLvl w:val="1"/>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Vizsgák</w:t>
            </w:r>
          </w:p>
        </w:tc>
        <w:tc>
          <w:tcPr>
            <w:tcW w:w="567" w:type="dxa"/>
            <w:vAlign w:val="center"/>
          </w:tcPr>
          <w:p w14:paraId="4B62B253" w14:textId="1B2BD517" w:rsidR="00117B5A" w:rsidRPr="008C657F" w:rsidRDefault="00393466" w:rsidP="00E703A6">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w:t>
            </w:r>
          </w:p>
        </w:tc>
      </w:tr>
      <w:tr w:rsidR="00117B5A" w:rsidRPr="008C657F" w14:paraId="651F84AF" w14:textId="77777777" w:rsidTr="004F1BB8">
        <w:trPr>
          <w:trHeight w:val="284"/>
        </w:trPr>
        <w:tc>
          <w:tcPr>
            <w:tcW w:w="9918" w:type="dxa"/>
            <w:gridSpan w:val="6"/>
            <w:vAlign w:val="center"/>
          </w:tcPr>
          <w:p w14:paraId="13114711" w14:textId="5FC1CDED" w:rsidR="00117B5A" w:rsidRPr="008C657F" w:rsidRDefault="00EC43EB" w:rsidP="00E703A6">
            <w:pPr>
              <w:keepNext/>
              <w:suppressAutoHyphens/>
              <w:spacing w:after="0" w:line="240" w:lineRule="auto"/>
              <w:outlineLvl w:val="1"/>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Más tevékenységek:</w:t>
            </w:r>
          </w:p>
        </w:tc>
        <w:tc>
          <w:tcPr>
            <w:tcW w:w="567" w:type="dxa"/>
            <w:vAlign w:val="center"/>
          </w:tcPr>
          <w:p w14:paraId="18E004A9" w14:textId="050B0F01" w:rsidR="00117B5A" w:rsidRPr="008C657F" w:rsidRDefault="002551E0" w:rsidP="00E703A6">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w:t>
            </w:r>
          </w:p>
        </w:tc>
      </w:tr>
      <w:tr w:rsidR="00117B5A" w:rsidRPr="008C657F" w14:paraId="51A2E484" w14:textId="77777777" w:rsidTr="004F1BB8">
        <w:trPr>
          <w:trHeight w:val="284"/>
        </w:trPr>
        <w:tc>
          <w:tcPr>
            <w:tcW w:w="8642" w:type="dxa"/>
            <w:gridSpan w:val="5"/>
            <w:vAlign w:val="center"/>
          </w:tcPr>
          <w:p w14:paraId="05321DBF" w14:textId="2471EEE5" w:rsidR="00117B5A" w:rsidRPr="008C657F" w:rsidRDefault="00117B5A" w:rsidP="00E703A6">
            <w:pPr>
              <w:keepNext/>
              <w:suppressAutoHyphens/>
              <w:spacing w:after="0" w:line="240" w:lineRule="auto"/>
              <w:outlineLvl w:val="1"/>
              <w:rPr>
                <w:rFonts w:ascii="Cambria" w:eastAsia="Times New Roman" w:hAnsi="Cambria" w:cs="Times New Roman"/>
                <w:b/>
                <w:sz w:val="20"/>
                <w:szCs w:val="20"/>
                <w:lang w:eastAsia="zh-CN"/>
              </w:rPr>
            </w:pPr>
            <w:r w:rsidRPr="008C657F">
              <w:rPr>
                <w:rFonts w:ascii="Cambria" w:eastAsia="Times New Roman" w:hAnsi="Cambria" w:cs="Times New Roman"/>
                <w:b/>
                <w:sz w:val="20"/>
                <w:szCs w:val="20"/>
                <w:lang w:eastAsia="zh-CN"/>
              </w:rPr>
              <w:t xml:space="preserve">3.7. </w:t>
            </w:r>
            <w:r w:rsidR="00A67D09" w:rsidRPr="008C657F">
              <w:rPr>
                <w:rFonts w:ascii="Cambria" w:eastAsia="Times New Roman" w:hAnsi="Cambria" w:cs="Times New Roman"/>
                <w:b/>
                <w:sz w:val="20"/>
                <w:szCs w:val="20"/>
                <w:lang w:eastAsia="zh-CN"/>
              </w:rPr>
              <w:t xml:space="preserve">Egyéni tanulmányi idő (ET) és önképzési tevékenységekre (ÖT) szánt idő </w:t>
            </w:r>
            <w:r w:rsidR="00793F1F" w:rsidRPr="008C657F">
              <w:rPr>
                <w:rFonts w:ascii="Cambria" w:eastAsia="Times New Roman" w:hAnsi="Cambria" w:cs="Times New Roman"/>
                <w:b/>
                <w:sz w:val="20"/>
                <w:szCs w:val="20"/>
                <w:lang w:eastAsia="zh-CN"/>
              </w:rPr>
              <w:t>összóraszáma</w:t>
            </w:r>
          </w:p>
        </w:tc>
        <w:tc>
          <w:tcPr>
            <w:tcW w:w="1843" w:type="dxa"/>
            <w:gridSpan w:val="2"/>
            <w:vAlign w:val="center"/>
          </w:tcPr>
          <w:p w14:paraId="6EABD8A3" w14:textId="0559AC87" w:rsidR="00117B5A" w:rsidRPr="008C657F" w:rsidRDefault="009C2DCF" w:rsidP="00E703A6">
            <w:pPr>
              <w:keepNext/>
              <w:suppressAutoHyphens/>
              <w:spacing w:after="0" w:line="240" w:lineRule="auto"/>
              <w:jc w:val="center"/>
              <w:outlineLvl w:val="1"/>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58</w:t>
            </w:r>
          </w:p>
        </w:tc>
      </w:tr>
      <w:tr w:rsidR="004D2236" w:rsidRPr="008C657F" w14:paraId="03E74F97" w14:textId="77777777" w:rsidTr="004F1BB8">
        <w:trPr>
          <w:trHeight w:val="284"/>
        </w:trPr>
        <w:tc>
          <w:tcPr>
            <w:tcW w:w="8642" w:type="dxa"/>
            <w:gridSpan w:val="5"/>
            <w:vAlign w:val="center"/>
          </w:tcPr>
          <w:p w14:paraId="48E731BB" w14:textId="610D1C8A" w:rsidR="004D2236" w:rsidRPr="008C657F" w:rsidRDefault="00D80899" w:rsidP="00E703A6">
            <w:pPr>
              <w:keepNext/>
              <w:suppressAutoHyphens/>
              <w:spacing w:after="0" w:line="240" w:lineRule="auto"/>
              <w:outlineLvl w:val="1"/>
              <w:rPr>
                <w:rFonts w:ascii="Cambria" w:eastAsia="Times New Roman" w:hAnsi="Cambria" w:cs="Times New Roman"/>
                <w:b/>
                <w:sz w:val="20"/>
                <w:szCs w:val="20"/>
                <w:lang w:eastAsia="zh-CN"/>
              </w:rPr>
            </w:pPr>
            <w:r w:rsidRPr="008C657F">
              <w:rPr>
                <w:rFonts w:ascii="Cambria" w:eastAsia="Times New Roman" w:hAnsi="Cambria" w:cs="Times New Roman"/>
                <w:b/>
                <w:sz w:val="20"/>
                <w:szCs w:val="20"/>
                <w:lang w:eastAsia="zh-CN"/>
              </w:rPr>
              <w:t xml:space="preserve">3.8. </w:t>
            </w:r>
            <w:r w:rsidR="00F52FD8" w:rsidRPr="008C657F">
              <w:rPr>
                <w:rFonts w:ascii="Cambria" w:eastAsia="Times New Roman" w:hAnsi="Cambria" w:cs="Times New Roman"/>
                <w:b/>
                <w:sz w:val="20"/>
                <w:szCs w:val="20"/>
                <w:lang w:eastAsia="zh-CN"/>
              </w:rPr>
              <w:t>A félév összóraszáma</w:t>
            </w:r>
          </w:p>
        </w:tc>
        <w:tc>
          <w:tcPr>
            <w:tcW w:w="1843" w:type="dxa"/>
            <w:gridSpan w:val="2"/>
            <w:vAlign w:val="center"/>
          </w:tcPr>
          <w:p w14:paraId="686BA008" w14:textId="30A345F5" w:rsidR="004D2236" w:rsidRPr="008C657F" w:rsidRDefault="00393466" w:rsidP="00E703A6">
            <w:pPr>
              <w:keepNext/>
              <w:suppressAutoHyphens/>
              <w:spacing w:after="0" w:line="240" w:lineRule="auto"/>
              <w:jc w:val="center"/>
              <w:outlineLvl w:val="1"/>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1</w:t>
            </w:r>
            <w:r w:rsidR="00EE1CB4" w:rsidRPr="008C657F">
              <w:rPr>
                <w:rFonts w:ascii="Cambria" w:eastAsia="Times New Roman" w:hAnsi="Cambria" w:cs="Times New Roman"/>
                <w:b/>
                <w:sz w:val="20"/>
                <w:szCs w:val="20"/>
                <w:lang w:eastAsia="zh-CN"/>
              </w:rPr>
              <w:t>00</w:t>
            </w:r>
          </w:p>
        </w:tc>
      </w:tr>
      <w:tr w:rsidR="004D2236" w:rsidRPr="008C657F" w14:paraId="29D10D32" w14:textId="77777777" w:rsidTr="004F1BB8">
        <w:trPr>
          <w:trHeight w:val="284"/>
        </w:trPr>
        <w:tc>
          <w:tcPr>
            <w:tcW w:w="8642" w:type="dxa"/>
            <w:gridSpan w:val="5"/>
            <w:vAlign w:val="center"/>
          </w:tcPr>
          <w:p w14:paraId="57B1019E" w14:textId="0E118BAB" w:rsidR="004D2236" w:rsidRPr="008C657F" w:rsidRDefault="00D80899" w:rsidP="00E703A6">
            <w:pPr>
              <w:keepNext/>
              <w:suppressAutoHyphens/>
              <w:spacing w:after="0" w:line="240" w:lineRule="auto"/>
              <w:outlineLvl w:val="1"/>
              <w:rPr>
                <w:rFonts w:ascii="Cambria" w:eastAsia="Times New Roman" w:hAnsi="Cambria" w:cs="Times New Roman"/>
                <w:b/>
                <w:sz w:val="20"/>
                <w:szCs w:val="20"/>
                <w:lang w:eastAsia="zh-CN"/>
              </w:rPr>
            </w:pPr>
            <w:r w:rsidRPr="008C657F">
              <w:rPr>
                <w:rFonts w:ascii="Cambria" w:eastAsia="Times New Roman" w:hAnsi="Cambria" w:cs="Times New Roman"/>
                <w:b/>
                <w:sz w:val="20"/>
                <w:szCs w:val="20"/>
                <w:lang w:eastAsia="zh-CN"/>
              </w:rPr>
              <w:t>3.</w:t>
            </w:r>
            <w:r w:rsidR="005B66A9" w:rsidRPr="008C657F">
              <w:rPr>
                <w:rFonts w:ascii="Cambria" w:eastAsia="Times New Roman" w:hAnsi="Cambria" w:cs="Times New Roman"/>
                <w:b/>
                <w:sz w:val="20"/>
                <w:szCs w:val="20"/>
                <w:lang w:eastAsia="zh-CN"/>
              </w:rPr>
              <w:t>9</w:t>
            </w:r>
            <w:r w:rsidRPr="008C657F">
              <w:rPr>
                <w:rFonts w:ascii="Cambria" w:eastAsia="Times New Roman" w:hAnsi="Cambria" w:cs="Times New Roman"/>
                <w:b/>
                <w:sz w:val="20"/>
                <w:szCs w:val="20"/>
                <w:lang w:eastAsia="zh-CN"/>
              </w:rPr>
              <w:t xml:space="preserve">. </w:t>
            </w:r>
            <w:r w:rsidR="00032212" w:rsidRPr="008C657F">
              <w:rPr>
                <w:rFonts w:ascii="Cambria" w:eastAsia="Times New Roman" w:hAnsi="Cambria" w:cs="Times New Roman"/>
                <w:b/>
                <w:sz w:val="20"/>
                <w:szCs w:val="20"/>
                <w:lang w:eastAsia="zh-CN"/>
              </w:rPr>
              <w:t>Kreditszám</w:t>
            </w:r>
          </w:p>
        </w:tc>
        <w:tc>
          <w:tcPr>
            <w:tcW w:w="1843" w:type="dxa"/>
            <w:gridSpan w:val="2"/>
            <w:vAlign w:val="center"/>
          </w:tcPr>
          <w:p w14:paraId="3C97E24A" w14:textId="41A1A85F" w:rsidR="004D2236" w:rsidRPr="008C657F" w:rsidRDefault="00393466" w:rsidP="00E703A6">
            <w:pPr>
              <w:keepNext/>
              <w:suppressAutoHyphens/>
              <w:spacing w:after="0" w:line="240" w:lineRule="auto"/>
              <w:jc w:val="center"/>
              <w:outlineLvl w:val="1"/>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4</w:t>
            </w:r>
          </w:p>
        </w:tc>
      </w:tr>
    </w:tbl>
    <w:p w14:paraId="61963589" w14:textId="77777777" w:rsidR="00DE6B49" w:rsidRPr="008C657F" w:rsidRDefault="00DE6B49" w:rsidP="002933BE">
      <w:pPr>
        <w:suppressAutoHyphens/>
        <w:spacing w:after="0"/>
        <w:ind w:left="-284"/>
        <w:jc w:val="both"/>
        <w:rPr>
          <w:rFonts w:ascii="Cambria" w:eastAsia="Times New Roman" w:hAnsi="Cambria" w:cs="Times New Roman"/>
          <w:b/>
          <w:sz w:val="20"/>
          <w:szCs w:val="20"/>
          <w:lang w:eastAsia="zh-CN"/>
        </w:rPr>
      </w:pPr>
    </w:p>
    <w:p w14:paraId="7F75857F" w14:textId="555A18CE" w:rsidR="00DE6B49" w:rsidRPr="008C657F" w:rsidRDefault="00DE6B49" w:rsidP="00E703A6">
      <w:pPr>
        <w:suppressAutoHyphens/>
        <w:spacing w:after="0" w:line="240" w:lineRule="auto"/>
        <w:ind w:left="-284" w:hanging="142"/>
        <w:jc w:val="both"/>
        <w:rPr>
          <w:rFonts w:ascii="Cambria" w:eastAsia="Times New Roman" w:hAnsi="Cambria" w:cs="Times New Roman"/>
          <w:sz w:val="20"/>
          <w:szCs w:val="20"/>
          <w:lang w:eastAsia="zh-CN"/>
        </w:rPr>
      </w:pPr>
      <w:r w:rsidRPr="008C657F">
        <w:rPr>
          <w:rFonts w:ascii="Cambria" w:eastAsia="Times New Roman" w:hAnsi="Cambria" w:cs="Times New Roman"/>
          <w:b/>
          <w:sz w:val="20"/>
          <w:szCs w:val="20"/>
          <w:lang w:eastAsia="zh-CN"/>
        </w:rPr>
        <w:t xml:space="preserve">4. </w:t>
      </w:r>
      <w:r w:rsidR="00063EAD" w:rsidRPr="008C657F">
        <w:rPr>
          <w:rFonts w:ascii="Cambria" w:eastAsia="Times New Roman" w:hAnsi="Cambria" w:cs="Times New Roman"/>
          <w:b/>
          <w:sz w:val="20"/>
          <w:szCs w:val="20"/>
          <w:lang w:eastAsia="zh-CN"/>
        </w:rPr>
        <w:t>Előfeltételek (ha vannak)</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8364"/>
      </w:tblGrid>
      <w:tr w:rsidR="00221B6D" w:rsidRPr="008C657F" w14:paraId="79590327" w14:textId="77777777" w:rsidTr="004F1BB8">
        <w:trPr>
          <w:trHeight w:val="284"/>
        </w:trPr>
        <w:tc>
          <w:tcPr>
            <w:tcW w:w="2127" w:type="dxa"/>
            <w:vAlign w:val="center"/>
          </w:tcPr>
          <w:p w14:paraId="425A42FC" w14:textId="3A7AF191" w:rsidR="00221B6D" w:rsidRPr="008C657F" w:rsidRDefault="00221B6D" w:rsidP="00E703A6">
            <w:pPr>
              <w:suppressAutoHyphens/>
              <w:spacing w:after="0" w:line="240" w:lineRule="auto"/>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 xml:space="preserve">4.1. </w:t>
            </w:r>
            <w:r w:rsidR="00DC7176" w:rsidRPr="008C657F">
              <w:rPr>
                <w:rFonts w:ascii="Cambria" w:eastAsia="Times New Roman" w:hAnsi="Cambria" w:cs="Times New Roman"/>
                <w:sz w:val="20"/>
                <w:szCs w:val="20"/>
                <w:lang w:eastAsia="zh-CN"/>
              </w:rPr>
              <w:t>Tantervi</w:t>
            </w:r>
          </w:p>
        </w:tc>
        <w:tc>
          <w:tcPr>
            <w:tcW w:w="8364" w:type="dxa"/>
            <w:tcBorders>
              <w:bottom w:val="single" w:sz="4" w:space="0" w:color="auto"/>
            </w:tcBorders>
            <w:vAlign w:val="center"/>
          </w:tcPr>
          <w:p w14:paraId="1BC89717" w14:textId="4246F5C3" w:rsidR="00221B6D" w:rsidRPr="008C657F" w:rsidRDefault="00221B6D" w:rsidP="00E703A6">
            <w:pPr>
              <w:suppressAutoHyphens/>
              <w:spacing w:after="0" w:line="240" w:lineRule="auto"/>
              <w:ind w:left="72"/>
              <w:rPr>
                <w:rFonts w:ascii="Cambria" w:eastAsia="Times New Roman" w:hAnsi="Cambria" w:cs="Times New Roman"/>
                <w:sz w:val="20"/>
                <w:szCs w:val="20"/>
                <w:lang w:eastAsia="zh-CN"/>
              </w:rPr>
            </w:pPr>
          </w:p>
        </w:tc>
      </w:tr>
      <w:tr w:rsidR="00221B6D" w:rsidRPr="008C657F" w14:paraId="4F603DEB" w14:textId="77777777" w:rsidTr="004F1BB8">
        <w:trPr>
          <w:trHeight w:val="284"/>
        </w:trPr>
        <w:tc>
          <w:tcPr>
            <w:tcW w:w="2127" w:type="dxa"/>
            <w:vAlign w:val="center"/>
          </w:tcPr>
          <w:p w14:paraId="66DAD90A" w14:textId="72602CF9" w:rsidR="00221B6D" w:rsidRPr="008C657F" w:rsidRDefault="00221B6D" w:rsidP="00E703A6">
            <w:pPr>
              <w:suppressAutoHyphens/>
              <w:spacing w:after="0" w:line="240" w:lineRule="auto"/>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 xml:space="preserve">4.2. </w:t>
            </w:r>
            <w:r w:rsidR="00B833AD" w:rsidRPr="008C657F">
              <w:rPr>
                <w:rFonts w:ascii="Cambria" w:eastAsia="Times New Roman" w:hAnsi="Cambria" w:cs="Times New Roman"/>
                <w:sz w:val="20"/>
                <w:szCs w:val="20"/>
                <w:lang w:eastAsia="zh-CN"/>
              </w:rPr>
              <w:t>Kompetenciabeli</w:t>
            </w:r>
          </w:p>
        </w:tc>
        <w:tc>
          <w:tcPr>
            <w:tcW w:w="8364" w:type="dxa"/>
            <w:vAlign w:val="center"/>
          </w:tcPr>
          <w:p w14:paraId="74C547CB" w14:textId="39D132DF" w:rsidR="00221B6D" w:rsidRPr="008C657F" w:rsidRDefault="00221B6D" w:rsidP="00E703A6">
            <w:pPr>
              <w:suppressAutoHyphens/>
              <w:spacing w:after="0" w:line="240" w:lineRule="auto"/>
              <w:ind w:left="72"/>
              <w:rPr>
                <w:rFonts w:ascii="Cambria" w:eastAsia="Times New Roman" w:hAnsi="Cambria" w:cs="Times New Roman"/>
                <w:sz w:val="20"/>
                <w:szCs w:val="20"/>
                <w:lang w:eastAsia="zh-CN"/>
              </w:rPr>
            </w:pPr>
          </w:p>
        </w:tc>
      </w:tr>
    </w:tbl>
    <w:p w14:paraId="3B1A6A87" w14:textId="77777777" w:rsidR="00DE6B49" w:rsidRPr="008C657F" w:rsidRDefault="00DE6B49" w:rsidP="002933BE">
      <w:pPr>
        <w:suppressAutoHyphens/>
        <w:spacing w:after="0"/>
        <w:ind w:right="-765" w:hanging="425"/>
        <w:rPr>
          <w:rFonts w:ascii="Cambria" w:eastAsia="Times New Roman" w:hAnsi="Cambria" w:cs="Times New Roman"/>
          <w:b/>
          <w:sz w:val="20"/>
          <w:szCs w:val="20"/>
          <w:lang w:eastAsia="zh-CN"/>
        </w:rPr>
      </w:pPr>
    </w:p>
    <w:p w14:paraId="0587E22E" w14:textId="2775DF30" w:rsidR="008E6D88" w:rsidRPr="008C657F" w:rsidRDefault="008E6D88" w:rsidP="00E703A6">
      <w:pPr>
        <w:suppressAutoHyphens/>
        <w:spacing w:after="0" w:line="240" w:lineRule="auto"/>
        <w:ind w:hanging="426"/>
        <w:rPr>
          <w:rFonts w:ascii="Cambria" w:hAnsi="Cambria" w:cs="Times New Roman"/>
          <w:sz w:val="20"/>
          <w:szCs w:val="20"/>
        </w:rPr>
      </w:pPr>
      <w:r w:rsidRPr="008C657F">
        <w:rPr>
          <w:rFonts w:ascii="Cambria" w:eastAsia="Times New Roman" w:hAnsi="Cambria" w:cs="Times New Roman"/>
          <w:b/>
          <w:sz w:val="20"/>
          <w:szCs w:val="20"/>
          <w:lang w:eastAsia="zh-CN"/>
        </w:rPr>
        <w:t xml:space="preserve">5. </w:t>
      </w:r>
      <w:r w:rsidR="008A0887" w:rsidRPr="008C657F">
        <w:rPr>
          <w:rFonts w:ascii="Cambria" w:eastAsia="Times New Roman" w:hAnsi="Cambria" w:cs="Times New Roman"/>
          <w:b/>
          <w:sz w:val="20"/>
          <w:szCs w:val="20"/>
          <w:lang w:eastAsia="zh-CN"/>
        </w:rPr>
        <w:t>Feltételek (ha vannak)</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1"/>
        <w:gridCol w:w="5618"/>
      </w:tblGrid>
      <w:tr w:rsidR="00844EAD" w:rsidRPr="008C657F" w14:paraId="23125FAA" w14:textId="77777777" w:rsidTr="004F1BB8">
        <w:trPr>
          <w:trHeight w:val="284"/>
        </w:trPr>
        <w:tc>
          <w:tcPr>
            <w:tcW w:w="4821" w:type="dxa"/>
            <w:vAlign w:val="center"/>
          </w:tcPr>
          <w:p w14:paraId="0573268D" w14:textId="2F08C33F" w:rsidR="00844EAD" w:rsidRPr="008C657F" w:rsidRDefault="00844EAD" w:rsidP="00E703A6">
            <w:pPr>
              <w:suppressAutoHyphens/>
              <w:spacing w:after="0" w:line="240" w:lineRule="auto"/>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 xml:space="preserve">5.1. </w:t>
            </w:r>
            <w:r w:rsidR="005D597C" w:rsidRPr="008C657F">
              <w:rPr>
                <w:rFonts w:ascii="Cambria" w:eastAsia="Times New Roman" w:hAnsi="Cambria" w:cs="Times New Roman"/>
                <w:sz w:val="20"/>
                <w:szCs w:val="20"/>
                <w:lang w:eastAsia="zh-CN"/>
              </w:rPr>
              <w:t>Az előadás lebonyolításának feltételei</w:t>
            </w:r>
          </w:p>
        </w:tc>
        <w:tc>
          <w:tcPr>
            <w:tcW w:w="5618" w:type="dxa"/>
            <w:vAlign w:val="center"/>
          </w:tcPr>
          <w:p w14:paraId="2D9AB4AF" w14:textId="7C5C94AF" w:rsidR="00844EAD" w:rsidRPr="008C657F" w:rsidRDefault="00F76241" w:rsidP="00E703A6">
            <w:pPr>
              <w:suppressAutoHyphens/>
              <w:spacing w:after="0" w:line="240" w:lineRule="auto"/>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w:t>
            </w:r>
          </w:p>
        </w:tc>
      </w:tr>
      <w:tr w:rsidR="00844EAD" w:rsidRPr="008C657F" w14:paraId="41B31065" w14:textId="77777777" w:rsidTr="004F1BB8">
        <w:trPr>
          <w:trHeight w:val="284"/>
        </w:trPr>
        <w:tc>
          <w:tcPr>
            <w:tcW w:w="4821" w:type="dxa"/>
            <w:vAlign w:val="center"/>
          </w:tcPr>
          <w:p w14:paraId="12ECB82E" w14:textId="5FDA0E89" w:rsidR="00844EAD" w:rsidRPr="008C657F" w:rsidRDefault="00844EAD" w:rsidP="00E703A6">
            <w:pPr>
              <w:suppressAutoHyphens/>
              <w:spacing w:after="0" w:line="240" w:lineRule="auto"/>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 xml:space="preserve">5.2. </w:t>
            </w:r>
            <w:r w:rsidR="00AA09AA" w:rsidRPr="008C657F">
              <w:rPr>
                <w:rFonts w:ascii="Cambria" w:eastAsia="Times New Roman" w:hAnsi="Cambria" w:cs="Times New Roman"/>
                <w:sz w:val="20"/>
                <w:szCs w:val="20"/>
                <w:lang w:eastAsia="zh-CN"/>
              </w:rPr>
              <w:t>A szeminárium / labor lebonyolításának feltételei</w:t>
            </w:r>
          </w:p>
        </w:tc>
        <w:tc>
          <w:tcPr>
            <w:tcW w:w="5618" w:type="dxa"/>
            <w:vAlign w:val="center"/>
          </w:tcPr>
          <w:p w14:paraId="1E6271C3" w14:textId="7C9E8375" w:rsidR="00844EAD" w:rsidRPr="008C657F" w:rsidRDefault="00F76241" w:rsidP="00E703A6">
            <w:pPr>
              <w:suppressAutoHyphens/>
              <w:spacing w:after="0" w:line="240" w:lineRule="auto"/>
              <w:rPr>
                <w:rFonts w:ascii="Cambria" w:eastAsia="Times New Roman" w:hAnsi="Cambria" w:cs="Times New Roman"/>
                <w:sz w:val="20"/>
                <w:szCs w:val="20"/>
                <w:lang w:eastAsia="zh-CN"/>
              </w:rPr>
            </w:pPr>
            <w:r w:rsidRPr="008C657F">
              <w:rPr>
                <w:rFonts w:ascii="Cambria" w:eastAsia="Times New Roman" w:hAnsi="Cambria" w:cs="Times New Roman"/>
                <w:sz w:val="20"/>
                <w:szCs w:val="20"/>
                <w:lang w:eastAsia="zh-CN"/>
              </w:rPr>
              <w:t>Próbaruha</w:t>
            </w:r>
          </w:p>
        </w:tc>
      </w:tr>
    </w:tbl>
    <w:p w14:paraId="2C5ECBCD" w14:textId="77777777" w:rsidR="00F42F9F" w:rsidRPr="008C657F" w:rsidRDefault="00F42F9F" w:rsidP="00E703A6">
      <w:pPr>
        <w:suppressAutoHyphens/>
        <w:spacing w:after="0" w:line="240" w:lineRule="auto"/>
        <w:ind w:hanging="426"/>
        <w:rPr>
          <w:rFonts w:ascii="Cambria" w:eastAsia="Times New Roman" w:hAnsi="Cambria" w:cs="Times New Roman"/>
          <w:b/>
          <w:sz w:val="20"/>
          <w:szCs w:val="20"/>
          <w:lang w:eastAsia="zh-CN"/>
        </w:rPr>
      </w:pPr>
    </w:p>
    <w:p w14:paraId="5D625553" w14:textId="77777777" w:rsidR="000B6EB1" w:rsidRPr="008C657F" w:rsidRDefault="000B6EB1" w:rsidP="00E703A6">
      <w:pPr>
        <w:spacing w:after="0" w:line="240" w:lineRule="auto"/>
        <w:rPr>
          <w:rFonts w:ascii="Cambria" w:hAnsi="Cambria" w:cs="Times New Roman"/>
          <w:sz w:val="20"/>
          <w:szCs w:val="20"/>
        </w:rPr>
      </w:pPr>
    </w:p>
    <w:p w14:paraId="10DDBB56" w14:textId="77777777" w:rsidR="005D5468" w:rsidRPr="008C657F" w:rsidRDefault="005D5468" w:rsidP="00E703A6">
      <w:pPr>
        <w:spacing w:after="0" w:line="240" w:lineRule="auto"/>
        <w:ind w:hanging="425"/>
        <w:rPr>
          <w:rFonts w:ascii="Cambria" w:hAnsi="Cambria" w:cs="Times New Roman"/>
          <w:b/>
          <w:sz w:val="20"/>
          <w:szCs w:val="20"/>
        </w:rPr>
      </w:pPr>
    </w:p>
    <w:p w14:paraId="778FDF1F" w14:textId="192739B6" w:rsidR="00AB0DE7" w:rsidRPr="008C657F" w:rsidRDefault="00AB0DE7" w:rsidP="00E703A6">
      <w:pPr>
        <w:spacing w:after="0" w:line="240" w:lineRule="auto"/>
        <w:ind w:hanging="425"/>
        <w:rPr>
          <w:rFonts w:ascii="Cambria" w:hAnsi="Cambria" w:cs="Times New Roman"/>
          <w:b/>
          <w:sz w:val="20"/>
          <w:szCs w:val="20"/>
        </w:rPr>
      </w:pPr>
      <w:r w:rsidRPr="008C657F">
        <w:rPr>
          <w:rFonts w:ascii="Cambria" w:hAnsi="Cambria" w:cs="Times New Roman"/>
          <w:b/>
          <w:sz w:val="20"/>
          <w:szCs w:val="20"/>
        </w:rPr>
        <w:t xml:space="preserve">6. </w:t>
      </w:r>
      <w:r w:rsidR="003A480A" w:rsidRPr="008C657F">
        <w:rPr>
          <w:rFonts w:ascii="Cambria" w:hAnsi="Cambria" w:cs="Times New Roman"/>
          <w:b/>
          <w:sz w:val="20"/>
          <w:szCs w:val="20"/>
        </w:rPr>
        <w:t>Tanulási eredmények</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DADAD" w:themeFill="background2" w:themeFillShade="BF"/>
        <w:tblLayout w:type="fixed"/>
        <w:tblLook w:val="01E0" w:firstRow="1" w:lastRow="1" w:firstColumn="1" w:lastColumn="1" w:noHBand="0" w:noVBand="0"/>
      </w:tblPr>
      <w:tblGrid>
        <w:gridCol w:w="710"/>
        <w:gridCol w:w="9781"/>
      </w:tblGrid>
      <w:tr w:rsidR="000B7D0D" w:rsidRPr="008C657F" w14:paraId="2D7D0394" w14:textId="77777777" w:rsidTr="004A366C">
        <w:trPr>
          <w:cantSplit/>
          <w:trHeight w:val="1460"/>
        </w:trPr>
        <w:tc>
          <w:tcPr>
            <w:tcW w:w="710" w:type="dxa"/>
            <w:textDirection w:val="btLr"/>
            <w:vAlign w:val="center"/>
          </w:tcPr>
          <w:p w14:paraId="43C75A0D" w14:textId="6C0A4054" w:rsidR="000B7D0D" w:rsidRPr="008C657F" w:rsidRDefault="00D33E76" w:rsidP="00E703A6">
            <w:pPr>
              <w:spacing w:after="0" w:line="240" w:lineRule="auto"/>
              <w:ind w:left="113" w:right="113"/>
              <w:jc w:val="center"/>
              <w:rPr>
                <w:rFonts w:ascii="Cambria" w:hAnsi="Cambria" w:cs="Times New Roman"/>
                <w:b/>
                <w:sz w:val="20"/>
                <w:szCs w:val="20"/>
              </w:rPr>
            </w:pPr>
            <w:r w:rsidRPr="008C657F">
              <w:rPr>
                <w:rFonts w:ascii="Cambria" w:hAnsi="Cambria" w:cs="Times New Roman"/>
                <w:b/>
                <w:sz w:val="20"/>
                <w:szCs w:val="20"/>
              </w:rPr>
              <w:lastRenderedPageBreak/>
              <w:t>Ismeretek</w:t>
            </w:r>
          </w:p>
        </w:tc>
        <w:tc>
          <w:tcPr>
            <w:tcW w:w="9781" w:type="dxa"/>
            <w:vAlign w:val="center"/>
          </w:tcPr>
          <w:p w14:paraId="0D20D678" w14:textId="77777777" w:rsidR="009C2B2B" w:rsidRPr="009C2B2B" w:rsidRDefault="009C2B2B" w:rsidP="009C2B2B">
            <w:pPr>
              <w:pStyle w:val="Heading2"/>
              <w:rPr>
                <w:color w:val="auto"/>
                <w:sz w:val="20"/>
                <w:szCs w:val="20"/>
              </w:rPr>
            </w:pPr>
            <w:r w:rsidRPr="009C2B2B">
              <w:rPr>
                <w:color w:val="auto"/>
                <w:sz w:val="20"/>
                <w:szCs w:val="20"/>
              </w:rPr>
              <w:t>A hangképzés fiziológiai és anatómiai alapjai: légző-, hangadó- és artikulációs szervek működése.</w:t>
            </w:r>
          </w:p>
          <w:p w14:paraId="3FD07084" w14:textId="77777777" w:rsidR="009C2B2B" w:rsidRPr="009C2B2B" w:rsidRDefault="009C2B2B" w:rsidP="009C2B2B">
            <w:pPr>
              <w:pStyle w:val="Heading2"/>
              <w:rPr>
                <w:color w:val="auto"/>
                <w:sz w:val="20"/>
                <w:szCs w:val="20"/>
              </w:rPr>
            </w:pPr>
            <w:r w:rsidRPr="009C2B2B">
              <w:rPr>
                <w:color w:val="auto"/>
                <w:sz w:val="20"/>
                <w:szCs w:val="20"/>
              </w:rPr>
              <w:t>A természetes és tudatosított légzéstechnika szerepe a hangadásban.</w:t>
            </w:r>
          </w:p>
          <w:p w14:paraId="3A795743" w14:textId="77777777" w:rsidR="009C2B2B" w:rsidRPr="009C2B2B" w:rsidRDefault="009C2B2B" w:rsidP="009C2B2B">
            <w:pPr>
              <w:pStyle w:val="Heading2"/>
              <w:rPr>
                <w:color w:val="auto"/>
                <w:sz w:val="20"/>
                <w:szCs w:val="20"/>
              </w:rPr>
            </w:pPr>
            <w:r w:rsidRPr="009C2B2B">
              <w:rPr>
                <w:color w:val="auto"/>
                <w:sz w:val="20"/>
                <w:szCs w:val="20"/>
              </w:rPr>
              <w:t>Artikulációs technikák és a magyar beszédhangok helyes képzése.</w:t>
            </w:r>
          </w:p>
          <w:p w14:paraId="5C1580FA" w14:textId="77777777" w:rsidR="009C2B2B" w:rsidRPr="009C2B2B" w:rsidRDefault="009C2B2B" w:rsidP="009C2B2B">
            <w:pPr>
              <w:pStyle w:val="Heading2"/>
              <w:rPr>
                <w:color w:val="auto"/>
                <w:sz w:val="20"/>
                <w:szCs w:val="20"/>
              </w:rPr>
            </w:pPr>
            <w:r w:rsidRPr="009C2B2B">
              <w:rPr>
                <w:color w:val="auto"/>
                <w:sz w:val="20"/>
                <w:szCs w:val="20"/>
              </w:rPr>
              <w:t>A rezonancia tudatosítása és fejlesztése a beszéd és ének során.</w:t>
            </w:r>
          </w:p>
          <w:p w14:paraId="4001D647" w14:textId="77777777" w:rsidR="009C2B2B" w:rsidRPr="009C2B2B" w:rsidRDefault="009C2B2B" w:rsidP="009C2B2B">
            <w:pPr>
              <w:pStyle w:val="Heading2"/>
              <w:rPr>
                <w:color w:val="auto"/>
                <w:sz w:val="20"/>
                <w:szCs w:val="20"/>
              </w:rPr>
            </w:pPr>
            <w:r w:rsidRPr="009C2B2B">
              <w:rPr>
                <w:color w:val="auto"/>
                <w:sz w:val="20"/>
                <w:szCs w:val="20"/>
              </w:rPr>
              <w:t>A hangindítás, hangerő és hangterjedelem fejlesztésének gyakorlatai.</w:t>
            </w:r>
          </w:p>
          <w:p w14:paraId="21864B5E" w14:textId="77777777" w:rsidR="009C2B2B" w:rsidRPr="009C2B2B" w:rsidRDefault="009C2B2B" w:rsidP="009C2B2B">
            <w:pPr>
              <w:pStyle w:val="Heading2"/>
              <w:rPr>
                <w:color w:val="auto"/>
                <w:sz w:val="20"/>
                <w:szCs w:val="20"/>
              </w:rPr>
            </w:pPr>
            <w:r w:rsidRPr="009C2B2B">
              <w:rPr>
                <w:color w:val="auto"/>
                <w:sz w:val="20"/>
                <w:szCs w:val="20"/>
              </w:rPr>
              <w:t>Zenei alapfogalmak: intonáció, ritmus, tempó, dinamika és frazírozás.</w:t>
            </w:r>
          </w:p>
          <w:p w14:paraId="38062C5E" w14:textId="77777777" w:rsidR="009C2B2B" w:rsidRPr="009C2B2B" w:rsidRDefault="009C2B2B" w:rsidP="009C2B2B">
            <w:pPr>
              <w:pStyle w:val="Heading2"/>
              <w:rPr>
                <w:color w:val="auto"/>
                <w:sz w:val="20"/>
                <w:szCs w:val="20"/>
              </w:rPr>
            </w:pPr>
            <w:r w:rsidRPr="009C2B2B">
              <w:rPr>
                <w:color w:val="auto"/>
                <w:sz w:val="20"/>
                <w:szCs w:val="20"/>
              </w:rPr>
              <w:t>Stílusok szerinti énekgyakorlatok és előadási módok (klasszikus, kortárs, népzenei stb.).</w:t>
            </w:r>
          </w:p>
          <w:p w14:paraId="5FE0D61B" w14:textId="77777777" w:rsidR="009C2B2B" w:rsidRPr="009C2B2B" w:rsidRDefault="009C2B2B" w:rsidP="009C2B2B">
            <w:pPr>
              <w:pStyle w:val="Heading2"/>
              <w:rPr>
                <w:color w:val="auto"/>
                <w:sz w:val="20"/>
                <w:szCs w:val="20"/>
              </w:rPr>
            </w:pPr>
            <w:r w:rsidRPr="009C2B2B">
              <w:rPr>
                <w:color w:val="auto"/>
                <w:sz w:val="20"/>
                <w:szCs w:val="20"/>
              </w:rPr>
              <w:t>A beszéd és ének közötti átmenetek technikája.</w:t>
            </w:r>
          </w:p>
          <w:p w14:paraId="4F82C058" w14:textId="77777777" w:rsidR="009C2B2B" w:rsidRPr="009C2B2B" w:rsidRDefault="009C2B2B" w:rsidP="009C2B2B">
            <w:pPr>
              <w:pStyle w:val="Heading2"/>
              <w:rPr>
                <w:color w:val="auto"/>
                <w:sz w:val="20"/>
                <w:szCs w:val="20"/>
              </w:rPr>
            </w:pPr>
            <w:r w:rsidRPr="009C2B2B">
              <w:rPr>
                <w:color w:val="auto"/>
                <w:sz w:val="20"/>
                <w:szCs w:val="20"/>
              </w:rPr>
              <w:t>A hang és a testi jelenlét kapcsolata, feszültségkezelés hangadás közben.</w:t>
            </w:r>
          </w:p>
          <w:p w14:paraId="51D6836E" w14:textId="62670803" w:rsidR="000B7D0D" w:rsidRPr="009C2B2B" w:rsidRDefault="009C2B2B" w:rsidP="00105BE9">
            <w:pPr>
              <w:pStyle w:val="Heading2"/>
              <w:rPr>
                <w:color w:val="auto"/>
                <w:sz w:val="20"/>
                <w:szCs w:val="20"/>
              </w:rPr>
            </w:pPr>
            <w:r w:rsidRPr="009C2B2B">
              <w:rPr>
                <w:color w:val="auto"/>
                <w:sz w:val="20"/>
                <w:szCs w:val="20"/>
              </w:rPr>
              <w:t>Színpadi szövegmondás, mikrofonhasználat és akusztikai tudatosság.</w:t>
            </w:r>
          </w:p>
        </w:tc>
      </w:tr>
      <w:tr w:rsidR="000B7D0D" w:rsidRPr="008C657F" w14:paraId="06344140" w14:textId="77777777" w:rsidTr="004A366C">
        <w:trPr>
          <w:cantSplit/>
          <w:trHeight w:val="1398"/>
        </w:trPr>
        <w:tc>
          <w:tcPr>
            <w:tcW w:w="710" w:type="dxa"/>
            <w:textDirection w:val="btLr"/>
            <w:vAlign w:val="center"/>
          </w:tcPr>
          <w:p w14:paraId="2FFF1ED5" w14:textId="1B2854B6" w:rsidR="000B7D0D" w:rsidRPr="008C657F" w:rsidRDefault="00E65FEC" w:rsidP="00E703A6">
            <w:pPr>
              <w:spacing w:after="0" w:line="240" w:lineRule="auto"/>
              <w:ind w:left="113" w:right="113"/>
              <w:jc w:val="center"/>
              <w:rPr>
                <w:rFonts w:ascii="Cambria" w:hAnsi="Cambria" w:cs="Times New Roman"/>
                <w:b/>
                <w:sz w:val="20"/>
                <w:szCs w:val="20"/>
              </w:rPr>
            </w:pPr>
            <w:r w:rsidRPr="008C657F">
              <w:rPr>
                <w:rFonts w:ascii="Cambria" w:hAnsi="Cambria" w:cs="Times New Roman"/>
                <w:b/>
                <w:sz w:val="20"/>
                <w:szCs w:val="20"/>
              </w:rPr>
              <w:t>Képességek</w:t>
            </w:r>
          </w:p>
        </w:tc>
        <w:tc>
          <w:tcPr>
            <w:tcW w:w="9781" w:type="dxa"/>
            <w:vAlign w:val="center"/>
          </w:tcPr>
          <w:p w14:paraId="05B8422A" w14:textId="77777777" w:rsidR="009C2B2B" w:rsidRPr="009C2B2B" w:rsidRDefault="009C2B2B" w:rsidP="009C2B2B">
            <w:pPr>
              <w:pStyle w:val="Heading2"/>
              <w:rPr>
                <w:color w:val="auto"/>
                <w:sz w:val="20"/>
                <w:szCs w:val="20"/>
              </w:rPr>
            </w:pPr>
            <w:r w:rsidRPr="009C2B2B">
              <w:rPr>
                <w:color w:val="auto"/>
                <w:sz w:val="20"/>
                <w:szCs w:val="20"/>
              </w:rPr>
              <w:t>Tudatos és kontrollált hangindítás és hangképzés a színpadi beszéd és ének során.</w:t>
            </w:r>
          </w:p>
          <w:p w14:paraId="08CF0985" w14:textId="77777777" w:rsidR="009C2B2B" w:rsidRPr="009C2B2B" w:rsidRDefault="009C2B2B" w:rsidP="009C2B2B">
            <w:pPr>
              <w:pStyle w:val="Heading2"/>
              <w:rPr>
                <w:color w:val="auto"/>
                <w:sz w:val="20"/>
                <w:szCs w:val="20"/>
              </w:rPr>
            </w:pPr>
            <w:r w:rsidRPr="009C2B2B">
              <w:rPr>
                <w:color w:val="auto"/>
                <w:sz w:val="20"/>
                <w:szCs w:val="20"/>
              </w:rPr>
              <w:t>Az artikulációs pontosság és a szövegérthetőség fejlesztése különféle beszédhelyzetekben.</w:t>
            </w:r>
          </w:p>
          <w:p w14:paraId="09ACF901" w14:textId="77777777" w:rsidR="009C2B2B" w:rsidRPr="009C2B2B" w:rsidRDefault="009C2B2B" w:rsidP="009C2B2B">
            <w:pPr>
              <w:pStyle w:val="Heading2"/>
              <w:rPr>
                <w:color w:val="auto"/>
                <w:sz w:val="20"/>
                <w:szCs w:val="20"/>
              </w:rPr>
            </w:pPr>
            <w:r w:rsidRPr="009C2B2B">
              <w:rPr>
                <w:color w:val="auto"/>
                <w:sz w:val="20"/>
                <w:szCs w:val="20"/>
              </w:rPr>
              <w:t>A hangerő, hangmagasság és hangterjedelem tudatos szabályozása.</w:t>
            </w:r>
          </w:p>
          <w:p w14:paraId="4BD94BFE" w14:textId="77777777" w:rsidR="009C2B2B" w:rsidRPr="009C2B2B" w:rsidRDefault="009C2B2B" w:rsidP="009C2B2B">
            <w:pPr>
              <w:pStyle w:val="Heading2"/>
              <w:rPr>
                <w:color w:val="auto"/>
                <w:sz w:val="20"/>
                <w:szCs w:val="20"/>
              </w:rPr>
            </w:pPr>
            <w:r w:rsidRPr="009C2B2B">
              <w:rPr>
                <w:color w:val="auto"/>
                <w:sz w:val="20"/>
                <w:szCs w:val="20"/>
              </w:rPr>
              <w:t>A természetes és hatékony légzéstechnika alkalmazása a hosszabb szövegek és dalok során.</w:t>
            </w:r>
          </w:p>
          <w:p w14:paraId="6A4524B0" w14:textId="77777777" w:rsidR="009C2B2B" w:rsidRPr="009C2B2B" w:rsidRDefault="009C2B2B" w:rsidP="009C2B2B">
            <w:pPr>
              <w:pStyle w:val="Heading2"/>
              <w:rPr>
                <w:color w:val="auto"/>
                <w:sz w:val="20"/>
                <w:szCs w:val="20"/>
                <w:lang w:val="fr-FR"/>
              </w:rPr>
            </w:pPr>
            <w:r w:rsidRPr="009C2B2B">
              <w:rPr>
                <w:color w:val="auto"/>
                <w:sz w:val="20"/>
                <w:szCs w:val="20"/>
                <w:lang w:val="fr-FR"/>
              </w:rPr>
              <w:t>A hang érzelmi és dramaturgiai tartalommal való megtöltése.</w:t>
            </w:r>
          </w:p>
          <w:p w14:paraId="799D76D6" w14:textId="77777777" w:rsidR="009C2B2B" w:rsidRPr="009C2B2B" w:rsidRDefault="009C2B2B" w:rsidP="009C2B2B">
            <w:pPr>
              <w:pStyle w:val="Heading2"/>
              <w:rPr>
                <w:color w:val="auto"/>
                <w:sz w:val="20"/>
                <w:szCs w:val="20"/>
                <w:lang w:val="fr-FR"/>
              </w:rPr>
            </w:pPr>
            <w:r w:rsidRPr="009C2B2B">
              <w:rPr>
                <w:color w:val="auto"/>
                <w:sz w:val="20"/>
                <w:szCs w:val="20"/>
                <w:lang w:val="fr-FR"/>
              </w:rPr>
              <w:t>Az intonáció és zenei frazírozás pontos alkalmazása az énekes előadásban.</w:t>
            </w:r>
          </w:p>
          <w:p w14:paraId="28E4D619" w14:textId="77777777" w:rsidR="009C2B2B" w:rsidRPr="009C2B2B" w:rsidRDefault="009C2B2B" w:rsidP="009C2B2B">
            <w:pPr>
              <w:pStyle w:val="Heading2"/>
              <w:rPr>
                <w:color w:val="auto"/>
                <w:sz w:val="20"/>
                <w:szCs w:val="20"/>
                <w:lang w:val="fr-FR"/>
              </w:rPr>
            </w:pPr>
            <w:r w:rsidRPr="009C2B2B">
              <w:rPr>
                <w:color w:val="auto"/>
                <w:sz w:val="20"/>
                <w:szCs w:val="20"/>
                <w:lang w:val="fr-FR"/>
              </w:rPr>
              <w:t>A beszéd és ének közötti átmenetek technikai kivitelezése és hiteles előadása.</w:t>
            </w:r>
          </w:p>
          <w:p w14:paraId="6DF6355A" w14:textId="77777777" w:rsidR="009C2B2B" w:rsidRPr="009C2B2B" w:rsidRDefault="009C2B2B" w:rsidP="009C2B2B">
            <w:pPr>
              <w:pStyle w:val="Heading2"/>
              <w:rPr>
                <w:color w:val="auto"/>
                <w:sz w:val="20"/>
                <w:szCs w:val="20"/>
                <w:lang w:val="fr-FR"/>
              </w:rPr>
            </w:pPr>
            <w:r w:rsidRPr="009C2B2B">
              <w:rPr>
                <w:color w:val="auto"/>
                <w:sz w:val="20"/>
                <w:szCs w:val="20"/>
                <w:lang w:val="fr-FR"/>
              </w:rPr>
              <w:t>A színpadi jelenlét és hanghasználat összehangolása, testi tudatosság fejlesztése.</w:t>
            </w:r>
          </w:p>
          <w:p w14:paraId="1969A759" w14:textId="77777777" w:rsidR="009C2B2B" w:rsidRPr="009C2B2B" w:rsidRDefault="009C2B2B" w:rsidP="009C2B2B">
            <w:pPr>
              <w:pStyle w:val="Heading2"/>
              <w:rPr>
                <w:color w:val="auto"/>
                <w:sz w:val="20"/>
                <w:szCs w:val="20"/>
                <w:lang w:val="fr-FR"/>
              </w:rPr>
            </w:pPr>
            <w:r w:rsidRPr="009C2B2B">
              <w:rPr>
                <w:color w:val="auto"/>
                <w:sz w:val="20"/>
                <w:szCs w:val="20"/>
                <w:lang w:val="fr-FR"/>
              </w:rPr>
              <w:t>A hanghasználat stresszhelyzetekben való stabilizálása, önreflexió és kontroll kialakítása.</w:t>
            </w:r>
          </w:p>
          <w:p w14:paraId="694E9197" w14:textId="0545B94F" w:rsidR="000B7D0D" w:rsidRPr="009C2B2B" w:rsidRDefault="009C2B2B" w:rsidP="009C2B2B">
            <w:pPr>
              <w:pStyle w:val="Heading2"/>
              <w:rPr>
                <w:color w:val="auto"/>
                <w:sz w:val="20"/>
                <w:szCs w:val="20"/>
              </w:rPr>
            </w:pPr>
            <w:r w:rsidRPr="009C2B2B">
              <w:rPr>
                <w:color w:val="auto"/>
                <w:sz w:val="20"/>
                <w:szCs w:val="20"/>
                <w:lang w:val="fr-FR"/>
              </w:rPr>
              <w:t>A hanghasználat alkalmazása különféle akusztikai és technikai környezetekben (pl. mikrofon).</w:t>
            </w:r>
          </w:p>
        </w:tc>
      </w:tr>
      <w:tr w:rsidR="000B7D0D" w:rsidRPr="008C657F" w14:paraId="006035DA" w14:textId="77777777" w:rsidTr="004A366C">
        <w:trPr>
          <w:cantSplit/>
          <w:trHeight w:val="1699"/>
        </w:trPr>
        <w:tc>
          <w:tcPr>
            <w:tcW w:w="710" w:type="dxa"/>
            <w:textDirection w:val="btLr"/>
            <w:vAlign w:val="center"/>
          </w:tcPr>
          <w:p w14:paraId="31AF2E59" w14:textId="14BF44C3" w:rsidR="000B7D0D" w:rsidRPr="008C657F" w:rsidRDefault="00247A61" w:rsidP="00E703A6">
            <w:pPr>
              <w:spacing w:after="0" w:line="240" w:lineRule="auto"/>
              <w:jc w:val="center"/>
              <w:rPr>
                <w:rFonts w:ascii="Cambria" w:hAnsi="Cambria" w:cs="Times New Roman"/>
                <w:sz w:val="20"/>
                <w:szCs w:val="20"/>
              </w:rPr>
            </w:pPr>
            <w:r w:rsidRPr="008C657F">
              <w:rPr>
                <w:rFonts w:ascii="Cambria" w:hAnsi="Cambria" w:cs="Times New Roman"/>
                <w:b/>
                <w:sz w:val="20"/>
                <w:szCs w:val="20"/>
              </w:rPr>
              <w:t>Felelősség és önállóság</w:t>
            </w:r>
          </w:p>
        </w:tc>
        <w:tc>
          <w:tcPr>
            <w:tcW w:w="9781" w:type="dxa"/>
            <w:vAlign w:val="center"/>
          </w:tcPr>
          <w:p w14:paraId="2891E739" w14:textId="39FC3C24" w:rsidR="000B7D0D" w:rsidRPr="00105BE9" w:rsidRDefault="00A276F7" w:rsidP="00A70798">
            <w:pPr>
              <w:pStyle w:val="ListBullet"/>
              <w:numPr>
                <w:ilvl w:val="0"/>
                <w:numId w:val="0"/>
              </w:numPr>
              <w:rPr>
                <w:sz w:val="20"/>
                <w:szCs w:val="20"/>
                <w:lang w:val="hu-HU"/>
              </w:rPr>
            </w:pPr>
            <w:r w:rsidRPr="00A276F7">
              <w:rPr>
                <w:sz w:val="20"/>
                <w:szCs w:val="20"/>
                <w:lang w:val="hu-HU"/>
              </w:rPr>
              <w:t>A hallgatók a félév során olyan mértékű önállóságot sajátítanak el, amely lehetővé teszi számukra, hogy egyéni hangképzési feladataikat tudatosan és célirányosan végezzék, figyelembe véve saját testi adottságaikat és aktuális fizikai–lelki állapotukat. Képessé válnak saját gyakorlási tervük kialakítására és annak követésére, valamint a hanghasználatukkal kapcsolatos visszajelzések értelmezésére és beépítésére.</w:t>
            </w:r>
            <w:r w:rsidRPr="00A276F7">
              <w:rPr>
                <w:sz w:val="20"/>
                <w:szCs w:val="20"/>
                <w:lang w:val="hu-HU"/>
              </w:rPr>
              <w:br/>
              <w:t>Felelősséget vállalnak saját hangjuk védelméért, karbantartásáért és fejlődéséért. Tudatosan viszonyulnak a hangképzéssel kapcsolatos művészi és szakmai elvárásokhoz, és önálló döntéseket hoznak a különféle színpadi helyzetekhez illeszkedő hanghasználati módok kiválasztásában.</w:t>
            </w:r>
          </w:p>
        </w:tc>
      </w:tr>
    </w:tbl>
    <w:p w14:paraId="3696EE33" w14:textId="77777777" w:rsidR="00996E5F" w:rsidRPr="008C657F" w:rsidRDefault="00996E5F" w:rsidP="00CD486E">
      <w:pPr>
        <w:spacing w:after="0" w:line="240" w:lineRule="auto"/>
        <w:rPr>
          <w:rFonts w:ascii="Cambria" w:hAnsi="Cambria" w:cs="Times New Roman"/>
          <w:b/>
          <w:sz w:val="20"/>
          <w:szCs w:val="20"/>
        </w:rPr>
      </w:pPr>
    </w:p>
    <w:p w14:paraId="7B03E77D" w14:textId="1A9B11BA" w:rsidR="003F481E" w:rsidRPr="008C657F" w:rsidRDefault="003F481E" w:rsidP="00E703A6">
      <w:pPr>
        <w:spacing w:after="0" w:line="240" w:lineRule="auto"/>
        <w:ind w:hanging="425"/>
        <w:rPr>
          <w:rFonts w:ascii="Cambria" w:hAnsi="Cambria" w:cs="Times New Roman"/>
          <w:sz w:val="20"/>
          <w:szCs w:val="20"/>
        </w:rPr>
      </w:pPr>
      <w:r w:rsidRPr="008C657F">
        <w:rPr>
          <w:rFonts w:ascii="Cambria" w:hAnsi="Cambria" w:cs="Times New Roman"/>
          <w:b/>
          <w:sz w:val="20"/>
          <w:szCs w:val="20"/>
        </w:rPr>
        <w:t xml:space="preserve">7. </w:t>
      </w:r>
      <w:r w:rsidR="0094452F" w:rsidRPr="008C657F">
        <w:rPr>
          <w:rFonts w:ascii="Cambria" w:hAnsi="Cambria" w:cs="Times New Roman"/>
          <w:b/>
          <w:sz w:val="20"/>
          <w:szCs w:val="20"/>
        </w:rPr>
        <w:t xml:space="preserve">A tantárgy célkitűzései </w:t>
      </w:r>
      <w:r w:rsidR="0094452F" w:rsidRPr="008C657F">
        <w:rPr>
          <w:rFonts w:ascii="Cambria" w:hAnsi="Cambria" w:cs="Times New Roman"/>
          <w:bCs/>
          <w:sz w:val="20"/>
          <w:szCs w:val="20"/>
        </w:rPr>
        <w:t>(az elsajátítandó jellemző kompetenciák alapján)</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DADAD" w:themeFill="background2" w:themeFillShade="BF"/>
        <w:tblLayout w:type="fixed"/>
        <w:tblLook w:val="01E0" w:firstRow="1" w:lastRow="1" w:firstColumn="1" w:lastColumn="1" w:noHBand="0" w:noVBand="0"/>
      </w:tblPr>
      <w:tblGrid>
        <w:gridCol w:w="3545"/>
        <w:gridCol w:w="6946"/>
      </w:tblGrid>
      <w:tr w:rsidR="0083358D" w:rsidRPr="008C657F" w14:paraId="70D4DA02" w14:textId="77777777" w:rsidTr="004A366C">
        <w:trPr>
          <w:cantSplit/>
          <w:trHeight w:val="1003"/>
        </w:trPr>
        <w:tc>
          <w:tcPr>
            <w:tcW w:w="3545" w:type="dxa"/>
            <w:vAlign w:val="center"/>
          </w:tcPr>
          <w:p w14:paraId="64DCA41D" w14:textId="6B8152F7" w:rsidR="0083358D" w:rsidRPr="008C657F" w:rsidRDefault="00CA412A" w:rsidP="00E703A6">
            <w:pPr>
              <w:spacing w:after="0" w:line="240" w:lineRule="auto"/>
              <w:rPr>
                <w:rFonts w:ascii="Cambria" w:hAnsi="Cambria" w:cs="Times New Roman"/>
                <w:bCs/>
                <w:sz w:val="20"/>
                <w:szCs w:val="20"/>
              </w:rPr>
            </w:pPr>
            <w:r w:rsidRPr="008C657F">
              <w:rPr>
                <w:rFonts w:ascii="Cambria" w:hAnsi="Cambria" w:cs="Times New Roman"/>
                <w:bCs/>
                <w:sz w:val="20"/>
                <w:szCs w:val="20"/>
              </w:rPr>
              <w:t xml:space="preserve">7.1 </w:t>
            </w:r>
            <w:r w:rsidR="005A565B" w:rsidRPr="008C657F">
              <w:rPr>
                <w:rFonts w:ascii="Cambria" w:hAnsi="Cambria" w:cs="Times New Roman"/>
                <w:bCs/>
                <w:sz w:val="20"/>
                <w:szCs w:val="20"/>
              </w:rPr>
              <w:t>A tantárgy általános célkitűzése</w:t>
            </w:r>
          </w:p>
        </w:tc>
        <w:tc>
          <w:tcPr>
            <w:tcW w:w="6946" w:type="dxa"/>
            <w:vAlign w:val="center"/>
          </w:tcPr>
          <w:p w14:paraId="7AB9F1FA" w14:textId="77777777" w:rsidR="00B85D55" w:rsidRPr="00B85D55" w:rsidRDefault="00B85D55" w:rsidP="00B85D55">
            <w:pPr>
              <w:pStyle w:val="ListBullet"/>
              <w:rPr>
                <w:sz w:val="20"/>
                <w:szCs w:val="20"/>
                <w:lang w:val="hu-HU"/>
              </w:rPr>
            </w:pPr>
            <w:r w:rsidRPr="00B85D55">
              <w:rPr>
                <w:sz w:val="20"/>
                <w:szCs w:val="20"/>
                <w:lang w:val="hu-HU"/>
              </w:rPr>
              <w:t>A hallgatók hanghasználatának tudatossá tétele és technikai fejlesztése a színpadi és énekes előadóművészet igényeinek megfelelően.</w:t>
            </w:r>
          </w:p>
          <w:p w14:paraId="4A850765" w14:textId="77777777" w:rsidR="00B85D55" w:rsidRPr="00B85D55" w:rsidRDefault="00B85D55" w:rsidP="00B85D55">
            <w:pPr>
              <w:pStyle w:val="ListBullet"/>
              <w:rPr>
                <w:sz w:val="20"/>
                <w:szCs w:val="20"/>
                <w:lang w:val="hu-HU"/>
              </w:rPr>
            </w:pPr>
            <w:r w:rsidRPr="00B85D55">
              <w:rPr>
                <w:sz w:val="20"/>
                <w:szCs w:val="20"/>
                <w:lang w:val="hu-HU"/>
              </w:rPr>
              <w:t>A beszéd és ének integrálása, a kettő közötti átmenetek gyakorlása és a hang kifejezőerejének növelése.</w:t>
            </w:r>
          </w:p>
          <w:p w14:paraId="6C798608" w14:textId="77777777" w:rsidR="00B85D55" w:rsidRPr="00B85D55" w:rsidRDefault="00B85D55" w:rsidP="00B85D55">
            <w:pPr>
              <w:pStyle w:val="ListBullet"/>
              <w:rPr>
                <w:sz w:val="20"/>
                <w:szCs w:val="20"/>
                <w:lang w:val="hu-HU"/>
              </w:rPr>
            </w:pPr>
            <w:r w:rsidRPr="00B85D55">
              <w:rPr>
                <w:sz w:val="20"/>
                <w:szCs w:val="20"/>
                <w:lang w:val="hu-HU"/>
              </w:rPr>
              <w:t>A színpadi jelenlét és a megszólalás összhangjának fejlesztése, a testi, érzelmi és technikai rétegek összehangolásával.</w:t>
            </w:r>
          </w:p>
          <w:p w14:paraId="7F90CB51" w14:textId="0D17C0AB" w:rsidR="0083358D" w:rsidRPr="00B85D55" w:rsidRDefault="00B85D55" w:rsidP="00B85D55">
            <w:pPr>
              <w:pStyle w:val="ListBullet"/>
              <w:rPr>
                <w:sz w:val="20"/>
                <w:szCs w:val="20"/>
                <w:lang w:val="hu-HU"/>
              </w:rPr>
            </w:pPr>
            <w:r w:rsidRPr="00B85D55">
              <w:rPr>
                <w:sz w:val="20"/>
                <w:szCs w:val="20"/>
                <w:lang w:val="hu-HU"/>
              </w:rPr>
              <w:t>A saját hang profiljának megismerése, fejlesztése és tudatos alkalmazása különböző színházi szituációkban.</w:t>
            </w:r>
          </w:p>
        </w:tc>
      </w:tr>
      <w:tr w:rsidR="0083358D" w:rsidRPr="008C657F" w14:paraId="36D1494C" w14:textId="77777777" w:rsidTr="004A366C">
        <w:trPr>
          <w:cantSplit/>
          <w:trHeight w:val="832"/>
        </w:trPr>
        <w:tc>
          <w:tcPr>
            <w:tcW w:w="3545" w:type="dxa"/>
            <w:vAlign w:val="center"/>
          </w:tcPr>
          <w:p w14:paraId="30BC7B09" w14:textId="38E06527" w:rsidR="0083358D" w:rsidRPr="008C657F" w:rsidRDefault="00694E26" w:rsidP="00E703A6">
            <w:pPr>
              <w:spacing w:after="0" w:line="240" w:lineRule="auto"/>
              <w:rPr>
                <w:rFonts w:ascii="Cambria" w:hAnsi="Cambria" w:cs="Times New Roman"/>
                <w:bCs/>
                <w:sz w:val="20"/>
                <w:szCs w:val="20"/>
              </w:rPr>
            </w:pPr>
            <w:r w:rsidRPr="008C657F">
              <w:rPr>
                <w:rFonts w:ascii="Cambria" w:hAnsi="Cambria" w:cs="Times New Roman"/>
                <w:bCs/>
                <w:sz w:val="20"/>
                <w:szCs w:val="20"/>
              </w:rPr>
              <w:lastRenderedPageBreak/>
              <w:t xml:space="preserve">7.2 </w:t>
            </w:r>
            <w:r w:rsidR="007550B0" w:rsidRPr="008C657F">
              <w:rPr>
                <w:rFonts w:ascii="Cambria" w:hAnsi="Cambria" w:cs="Times New Roman"/>
                <w:bCs/>
                <w:sz w:val="20"/>
                <w:szCs w:val="20"/>
              </w:rPr>
              <w:t>A tantárgy sajátos célkitűzései</w:t>
            </w:r>
          </w:p>
        </w:tc>
        <w:tc>
          <w:tcPr>
            <w:tcW w:w="6946" w:type="dxa"/>
            <w:vAlign w:val="center"/>
          </w:tcPr>
          <w:p w14:paraId="5B964DCC" w14:textId="77777777" w:rsidR="00B85D55" w:rsidRPr="00B85D55" w:rsidRDefault="00B85D55" w:rsidP="00B85D55">
            <w:pPr>
              <w:pStyle w:val="ListParagraph"/>
              <w:spacing w:after="0" w:line="240" w:lineRule="auto"/>
              <w:ind w:left="0"/>
              <w:rPr>
                <w:rFonts w:ascii="Cambria" w:hAnsi="Cambria" w:cs="Times New Roman"/>
                <w:sz w:val="20"/>
                <w:szCs w:val="20"/>
              </w:rPr>
            </w:pPr>
            <w:r w:rsidRPr="00B85D55">
              <w:rPr>
                <w:rFonts w:ascii="Cambria" w:hAnsi="Cambria" w:cs="Times New Roman"/>
                <w:sz w:val="20"/>
                <w:szCs w:val="20"/>
              </w:rPr>
              <w:t>A hangadás minőségének javítása: hangindítás, hangerő, hangterjedelem és rezgőhang technikák fejlesztése.</w:t>
            </w:r>
          </w:p>
          <w:p w14:paraId="30336C71" w14:textId="77777777" w:rsidR="00B85D55" w:rsidRPr="00B85D55" w:rsidRDefault="00B85D55" w:rsidP="00B85D55">
            <w:pPr>
              <w:pStyle w:val="ListParagraph"/>
              <w:spacing w:after="0" w:line="240" w:lineRule="auto"/>
              <w:ind w:left="0"/>
              <w:rPr>
                <w:rFonts w:ascii="Cambria" w:hAnsi="Cambria" w:cs="Times New Roman"/>
                <w:sz w:val="20"/>
                <w:szCs w:val="20"/>
              </w:rPr>
            </w:pPr>
            <w:r w:rsidRPr="00B85D55">
              <w:rPr>
                <w:rFonts w:ascii="Cambria" w:hAnsi="Cambria" w:cs="Times New Roman"/>
                <w:sz w:val="20"/>
                <w:szCs w:val="20"/>
              </w:rPr>
              <w:t>Különböző stílusú énekgyakorlatok elsajátítása, zenei frazírozás és intonáció fejlesztése.</w:t>
            </w:r>
          </w:p>
          <w:p w14:paraId="3FD40304" w14:textId="77777777" w:rsidR="00B85D55" w:rsidRPr="00B85D55" w:rsidRDefault="00B85D55" w:rsidP="00B85D55">
            <w:pPr>
              <w:pStyle w:val="ListParagraph"/>
              <w:spacing w:after="0" w:line="240" w:lineRule="auto"/>
              <w:ind w:left="0"/>
              <w:rPr>
                <w:rFonts w:ascii="Cambria" w:hAnsi="Cambria" w:cs="Times New Roman"/>
                <w:sz w:val="20"/>
                <w:szCs w:val="20"/>
              </w:rPr>
            </w:pPr>
            <w:r w:rsidRPr="00B85D55">
              <w:rPr>
                <w:rFonts w:ascii="Cambria" w:hAnsi="Cambria" w:cs="Times New Roman"/>
                <w:sz w:val="20"/>
                <w:szCs w:val="20"/>
              </w:rPr>
              <w:t>Hangképzési gyakorlatok alkalmazása különféle szövegtípusokra (vers, próza, színpadi szöveg).</w:t>
            </w:r>
          </w:p>
          <w:p w14:paraId="438493BC" w14:textId="77777777" w:rsidR="00B85D55" w:rsidRPr="00B85D55" w:rsidRDefault="00B85D55" w:rsidP="00B85D55">
            <w:pPr>
              <w:pStyle w:val="ListParagraph"/>
              <w:spacing w:after="0" w:line="240" w:lineRule="auto"/>
              <w:ind w:left="0"/>
              <w:rPr>
                <w:rFonts w:ascii="Cambria" w:hAnsi="Cambria" w:cs="Times New Roman"/>
                <w:sz w:val="20"/>
                <w:szCs w:val="20"/>
              </w:rPr>
            </w:pPr>
            <w:r w:rsidRPr="00B85D55">
              <w:rPr>
                <w:rFonts w:ascii="Cambria" w:hAnsi="Cambria" w:cs="Times New Roman"/>
                <w:sz w:val="20"/>
                <w:szCs w:val="20"/>
              </w:rPr>
              <w:t>Érzelmileg terhelt vagy stresszhelyzetekben történő tudatos hanghasználat kialakítása.</w:t>
            </w:r>
          </w:p>
          <w:p w14:paraId="5024609F" w14:textId="77777777" w:rsidR="00B85D55" w:rsidRPr="00B85D55" w:rsidRDefault="00B85D55" w:rsidP="00B85D55">
            <w:pPr>
              <w:pStyle w:val="ListParagraph"/>
              <w:spacing w:after="0" w:line="240" w:lineRule="auto"/>
              <w:ind w:left="0"/>
              <w:rPr>
                <w:rFonts w:ascii="Cambria" w:hAnsi="Cambria" w:cs="Times New Roman"/>
                <w:sz w:val="20"/>
                <w:szCs w:val="20"/>
              </w:rPr>
            </w:pPr>
            <w:r w:rsidRPr="00B85D55">
              <w:rPr>
                <w:rFonts w:ascii="Cambria" w:hAnsi="Cambria" w:cs="Times New Roman"/>
                <w:sz w:val="20"/>
                <w:szCs w:val="20"/>
              </w:rPr>
              <w:t>Színpadi jelenetben való hanghasználat gyakorlása: szöveg, ének és mozgás összehangolása.</w:t>
            </w:r>
          </w:p>
          <w:p w14:paraId="49C8C8EF" w14:textId="1E9B9EFD" w:rsidR="0083358D" w:rsidRPr="00B85D55" w:rsidRDefault="00B85D55" w:rsidP="00B85D55">
            <w:pPr>
              <w:pStyle w:val="ListParagraph"/>
              <w:spacing w:after="0" w:line="240" w:lineRule="auto"/>
              <w:ind w:left="0"/>
              <w:rPr>
                <w:rFonts w:ascii="Cambria" w:hAnsi="Cambria" w:cs="Times New Roman"/>
                <w:sz w:val="20"/>
                <w:szCs w:val="20"/>
              </w:rPr>
            </w:pPr>
            <w:r w:rsidRPr="00B85D55">
              <w:rPr>
                <w:rFonts w:ascii="Cambria" w:hAnsi="Cambria" w:cs="Times New Roman"/>
                <w:sz w:val="20"/>
                <w:szCs w:val="20"/>
              </w:rPr>
              <w:t>A mikrofonhasználat technikai alapjainak elsajátítása (beszéd és ének esetében is).</w:t>
            </w:r>
          </w:p>
        </w:tc>
      </w:tr>
    </w:tbl>
    <w:p w14:paraId="08ACB65C" w14:textId="77777777" w:rsidR="0083358D" w:rsidRPr="008C657F" w:rsidRDefault="0083358D" w:rsidP="00E703A6">
      <w:pPr>
        <w:spacing w:after="0" w:line="240" w:lineRule="auto"/>
        <w:ind w:hanging="426"/>
        <w:rPr>
          <w:rFonts w:ascii="Cambria" w:hAnsi="Cambria" w:cs="Times New Roman"/>
          <w:sz w:val="20"/>
          <w:szCs w:val="20"/>
        </w:rPr>
      </w:pPr>
    </w:p>
    <w:p w14:paraId="2B9894EA" w14:textId="77777777" w:rsidR="000277E2" w:rsidRPr="008C657F" w:rsidRDefault="000277E2" w:rsidP="00E703A6">
      <w:pPr>
        <w:spacing w:after="0" w:line="240" w:lineRule="auto"/>
        <w:rPr>
          <w:rFonts w:ascii="Cambria" w:hAnsi="Cambria" w:cs="Times New Roman"/>
          <w:sz w:val="20"/>
          <w:szCs w:val="20"/>
        </w:rPr>
      </w:pPr>
    </w:p>
    <w:p w14:paraId="64C08062" w14:textId="77777777" w:rsidR="000277E2" w:rsidRPr="008C657F" w:rsidRDefault="000277E2" w:rsidP="00E703A6">
      <w:pPr>
        <w:spacing w:after="0" w:line="240" w:lineRule="auto"/>
        <w:rPr>
          <w:rFonts w:ascii="Cambria" w:hAnsi="Cambria" w:cs="Times New Roman"/>
          <w:sz w:val="20"/>
          <w:szCs w:val="20"/>
        </w:rPr>
      </w:pPr>
    </w:p>
    <w:p w14:paraId="35F0BED8" w14:textId="77777777" w:rsidR="0045312D" w:rsidRPr="008C657F" w:rsidRDefault="0045312D" w:rsidP="00E703A6">
      <w:pPr>
        <w:spacing w:after="0" w:line="240" w:lineRule="auto"/>
        <w:rPr>
          <w:rFonts w:ascii="Cambria" w:hAnsi="Cambria" w:cs="Times New Roman"/>
          <w:sz w:val="20"/>
          <w:szCs w:val="20"/>
        </w:rPr>
      </w:pPr>
    </w:p>
    <w:p w14:paraId="550C8D78" w14:textId="1FEF1DEA" w:rsidR="00996E5F" w:rsidRPr="008C657F" w:rsidRDefault="002A3A93" w:rsidP="00CD486E">
      <w:pPr>
        <w:spacing w:after="0" w:line="240" w:lineRule="auto"/>
        <w:ind w:hanging="425"/>
        <w:rPr>
          <w:rFonts w:ascii="Cambria" w:hAnsi="Cambria" w:cs="Times New Roman"/>
          <w:b/>
          <w:sz w:val="20"/>
          <w:szCs w:val="20"/>
        </w:rPr>
      </w:pPr>
      <w:r w:rsidRPr="008C657F">
        <w:rPr>
          <w:rFonts w:ascii="Cambria" w:hAnsi="Cambria" w:cs="Times New Roman"/>
          <w:b/>
          <w:sz w:val="20"/>
          <w:szCs w:val="20"/>
        </w:rPr>
        <w:t>8</w:t>
      </w:r>
      <w:r w:rsidR="0084063D" w:rsidRPr="008C657F">
        <w:rPr>
          <w:rFonts w:ascii="Cambria" w:hAnsi="Cambria" w:cs="Times New Roman"/>
          <w:b/>
          <w:sz w:val="20"/>
          <w:szCs w:val="20"/>
        </w:rPr>
        <w:t xml:space="preserve">. </w:t>
      </w:r>
      <w:r w:rsidR="00130C98" w:rsidRPr="008C657F">
        <w:rPr>
          <w:rFonts w:ascii="Cambria" w:hAnsi="Cambria" w:cs="Times New Roman"/>
          <w:b/>
          <w:sz w:val="20"/>
          <w:szCs w:val="20"/>
        </w:rPr>
        <w:t>A tantárgy tartalma</w:t>
      </w: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3543"/>
        <w:gridCol w:w="3261"/>
      </w:tblGrid>
      <w:tr w:rsidR="002A3A93" w:rsidRPr="008C657F" w14:paraId="5486D853" w14:textId="77777777" w:rsidTr="007933DB">
        <w:trPr>
          <w:trHeight w:val="284"/>
          <w:jc w:val="center"/>
        </w:trPr>
        <w:tc>
          <w:tcPr>
            <w:tcW w:w="3687" w:type="dxa"/>
            <w:vAlign w:val="center"/>
          </w:tcPr>
          <w:p w14:paraId="7B7DE2C8" w14:textId="184D0CCF" w:rsidR="002A3A93" w:rsidRPr="008C657F" w:rsidRDefault="002A3A93"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 xml:space="preserve">8.1 </w:t>
            </w:r>
            <w:r w:rsidR="001C6F32" w:rsidRPr="008C657F">
              <w:rPr>
                <w:rFonts w:ascii="Cambria" w:eastAsia="Calibri" w:hAnsi="Cambria" w:cs="Times New Roman"/>
                <w:kern w:val="0"/>
                <w:sz w:val="20"/>
                <w:szCs w:val="20"/>
                <w14:ligatures w14:val="none"/>
              </w:rPr>
              <w:t>Előadás</w:t>
            </w:r>
          </w:p>
        </w:tc>
        <w:tc>
          <w:tcPr>
            <w:tcW w:w="3543" w:type="dxa"/>
            <w:vAlign w:val="center"/>
          </w:tcPr>
          <w:p w14:paraId="27721A81" w14:textId="34182D43" w:rsidR="002A3A93" w:rsidRPr="008C657F" w:rsidRDefault="002F705C"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Didaktikai módszerek</w:t>
            </w:r>
          </w:p>
        </w:tc>
        <w:tc>
          <w:tcPr>
            <w:tcW w:w="3261" w:type="dxa"/>
            <w:vAlign w:val="center"/>
          </w:tcPr>
          <w:p w14:paraId="5F6F867A" w14:textId="3D1FD71F" w:rsidR="002A3A93" w:rsidRPr="008C657F" w:rsidRDefault="00E04E32"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Megjegyzések</w:t>
            </w:r>
          </w:p>
        </w:tc>
      </w:tr>
      <w:tr w:rsidR="002A3A93" w:rsidRPr="008C657F" w14:paraId="24407265" w14:textId="77777777" w:rsidTr="007933DB">
        <w:trPr>
          <w:trHeight w:val="284"/>
          <w:jc w:val="center"/>
        </w:trPr>
        <w:tc>
          <w:tcPr>
            <w:tcW w:w="3687" w:type="dxa"/>
            <w:vAlign w:val="center"/>
          </w:tcPr>
          <w:p w14:paraId="7DEB065E" w14:textId="77777777" w:rsidR="002A3A93" w:rsidRDefault="00F518FD" w:rsidP="000277E2">
            <w:pPr>
              <w:spacing w:after="0" w:line="240" w:lineRule="auto"/>
              <w:rPr>
                <w:rFonts w:ascii="Cambria" w:eastAsia="Calibri" w:hAnsi="Cambria" w:cs="Times New Roman"/>
                <w:b/>
                <w:bCs/>
                <w:kern w:val="0"/>
                <w:sz w:val="20"/>
                <w:szCs w:val="20"/>
                <w14:ligatures w14:val="none"/>
              </w:rPr>
            </w:pPr>
            <w:r w:rsidRPr="00F518FD">
              <w:rPr>
                <w:rFonts w:ascii="Cambria" w:eastAsia="Calibri" w:hAnsi="Cambria" w:cs="Times New Roman"/>
                <w:b/>
                <w:bCs/>
                <w:kern w:val="0"/>
                <w:sz w:val="20"/>
                <w:szCs w:val="20"/>
                <w14:ligatures w14:val="none"/>
              </w:rPr>
              <w:t xml:space="preserve">1. hét </w:t>
            </w:r>
          </w:p>
          <w:p w14:paraId="5425D878" w14:textId="4E53B4B9" w:rsidR="007933DB" w:rsidRPr="007933DB" w:rsidRDefault="00B85D55" w:rsidP="000277E2">
            <w:pPr>
              <w:spacing w:after="0" w:line="240" w:lineRule="auto"/>
              <w:rPr>
                <w:rFonts w:ascii="Cambria" w:eastAsia="Calibri" w:hAnsi="Cambria" w:cs="Times New Roman"/>
                <w:kern w:val="0"/>
                <w:sz w:val="20"/>
                <w:szCs w:val="20"/>
                <w14:ligatures w14:val="none"/>
              </w:rPr>
            </w:pPr>
            <w:r w:rsidRPr="00B85D55">
              <w:rPr>
                <w:rFonts w:ascii="Cambria" w:eastAsia="Calibri" w:hAnsi="Cambria" w:cs="Times New Roman"/>
                <w:kern w:val="0"/>
                <w:sz w:val="20"/>
                <w:szCs w:val="20"/>
                <w14:ligatures w14:val="none"/>
              </w:rPr>
              <w:t>Félévindító óra, célkitűzések ismertetése</w:t>
            </w:r>
          </w:p>
        </w:tc>
        <w:tc>
          <w:tcPr>
            <w:tcW w:w="3543" w:type="dxa"/>
            <w:vAlign w:val="center"/>
          </w:tcPr>
          <w:p w14:paraId="4AEE5826" w14:textId="6188A318" w:rsidR="002A3A93"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Kötetlen szakmai beszélgetés.</w:t>
            </w:r>
          </w:p>
        </w:tc>
        <w:tc>
          <w:tcPr>
            <w:tcW w:w="3261" w:type="dxa"/>
            <w:vAlign w:val="center"/>
          </w:tcPr>
          <w:p w14:paraId="34B87A81" w14:textId="77777777" w:rsidR="002A3A93" w:rsidRPr="008C657F" w:rsidRDefault="002A3A93" w:rsidP="000277E2">
            <w:pPr>
              <w:spacing w:after="0" w:line="240" w:lineRule="auto"/>
              <w:rPr>
                <w:rFonts w:ascii="Cambria" w:eastAsia="Calibri" w:hAnsi="Cambria" w:cs="Times New Roman"/>
                <w:kern w:val="0"/>
                <w:sz w:val="20"/>
                <w:szCs w:val="20"/>
                <w14:ligatures w14:val="none"/>
              </w:rPr>
            </w:pPr>
          </w:p>
        </w:tc>
      </w:tr>
      <w:tr w:rsidR="007933DB" w:rsidRPr="008C657F" w14:paraId="0B451E2D" w14:textId="77777777" w:rsidTr="007933DB">
        <w:trPr>
          <w:trHeight w:val="284"/>
          <w:jc w:val="center"/>
        </w:trPr>
        <w:tc>
          <w:tcPr>
            <w:tcW w:w="3687" w:type="dxa"/>
            <w:vAlign w:val="center"/>
          </w:tcPr>
          <w:p w14:paraId="113DFAF7"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2. hét</w:t>
            </w:r>
          </w:p>
          <w:p w14:paraId="577143C3" w14:textId="54020319" w:rsidR="007933DB" w:rsidRPr="00325111" w:rsidRDefault="00B85D55" w:rsidP="007933DB">
            <w:pPr>
              <w:spacing w:after="0" w:line="240" w:lineRule="auto"/>
              <w:rPr>
                <w:rFonts w:ascii="Cambria" w:eastAsia="Calibri" w:hAnsi="Cambria" w:cs="Times New Roman"/>
                <w:b/>
                <w:bCs/>
                <w:kern w:val="0"/>
                <w:sz w:val="20"/>
                <w:szCs w:val="20"/>
                <w14:ligatures w14:val="none"/>
              </w:rPr>
            </w:pPr>
            <w:r>
              <w:rPr>
                <w:rFonts w:ascii="Cambria" w:hAnsi="Cambria" w:cs="Times New Roman"/>
                <w:sz w:val="20"/>
                <w:szCs w:val="20"/>
              </w:rPr>
              <w:t>Testtudatosság és l</w:t>
            </w:r>
            <w:r w:rsidR="006A7F25" w:rsidRPr="006A7F25">
              <w:rPr>
                <w:rFonts w:ascii="Cambria" w:hAnsi="Cambria" w:cs="Times New Roman"/>
                <w:sz w:val="20"/>
                <w:szCs w:val="20"/>
              </w:rPr>
              <w:t>égzéskontroll</w:t>
            </w:r>
          </w:p>
        </w:tc>
        <w:tc>
          <w:tcPr>
            <w:tcW w:w="3543" w:type="dxa"/>
            <w:vAlign w:val="center"/>
          </w:tcPr>
          <w:p w14:paraId="2F417D16" w14:textId="7FED2536"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Kötetlen szakmai beszélgetés.</w:t>
            </w:r>
          </w:p>
        </w:tc>
        <w:tc>
          <w:tcPr>
            <w:tcW w:w="3261" w:type="dxa"/>
            <w:vAlign w:val="center"/>
          </w:tcPr>
          <w:p w14:paraId="7E688862"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2A3A93" w:rsidRPr="008C657F" w14:paraId="047DE1FD" w14:textId="77777777" w:rsidTr="007933DB">
        <w:trPr>
          <w:trHeight w:val="284"/>
          <w:jc w:val="center"/>
        </w:trPr>
        <w:tc>
          <w:tcPr>
            <w:tcW w:w="3687" w:type="dxa"/>
            <w:vAlign w:val="center"/>
          </w:tcPr>
          <w:p w14:paraId="34611246"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3. hét</w:t>
            </w:r>
          </w:p>
          <w:p w14:paraId="75A36083" w14:textId="77674B4A" w:rsidR="002A3A93" w:rsidRPr="007933DB" w:rsidRDefault="00B85D55" w:rsidP="007933DB">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Izomkontroll, pontosság</w:t>
            </w:r>
          </w:p>
        </w:tc>
        <w:tc>
          <w:tcPr>
            <w:tcW w:w="3543" w:type="dxa"/>
            <w:vAlign w:val="center"/>
          </w:tcPr>
          <w:p w14:paraId="17BA7C53" w14:textId="47B98AC4" w:rsidR="002A3A93"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Kötetlen szakmai beszélgetés.</w:t>
            </w:r>
          </w:p>
        </w:tc>
        <w:tc>
          <w:tcPr>
            <w:tcW w:w="3261" w:type="dxa"/>
            <w:vAlign w:val="center"/>
          </w:tcPr>
          <w:p w14:paraId="68404402" w14:textId="77777777" w:rsidR="002A3A93" w:rsidRPr="008C657F" w:rsidRDefault="002A3A93" w:rsidP="000277E2">
            <w:pPr>
              <w:spacing w:after="0" w:line="240" w:lineRule="auto"/>
              <w:rPr>
                <w:rFonts w:ascii="Cambria" w:eastAsia="Calibri" w:hAnsi="Cambria" w:cs="Times New Roman"/>
                <w:kern w:val="0"/>
                <w:sz w:val="20"/>
                <w:szCs w:val="20"/>
                <w14:ligatures w14:val="none"/>
              </w:rPr>
            </w:pPr>
          </w:p>
        </w:tc>
      </w:tr>
      <w:tr w:rsidR="007933DB" w:rsidRPr="008C657F" w14:paraId="30D75F9C" w14:textId="77777777" w:rsidTr="007933DB">
        <w:trPr>
          <w:trHeight w:val="284"/>
          <w:jc w:val="center"/>
        </w:trPr>
        <w:tc>
          <w:tcPr>
            <w:tcW w:w="3687" w:type="dxa"/>
            <w:vAlign w:val="center"/>
          </w:tcPr>
          <w:p w14:paraId="1071DDC0"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4. hét</w:t>
            </w:r>
          </w:p>
          <w:p w14:paraId="6C53518B" w14:textId="3BBBC16B" w:rsidR="007933DB" w:rsidRPr="0012736D" w:rsidRDefault="00B85D55" w:rsidP="007933DB">
            <w:pPr>
              <w:spacing w:after="0" w:line="240" w:lineRule="auto"/>
              <w:rPr>
                <w:rFonts w:ascii="Cambria" w:eastAsia="Calibri" w:hAnsi="Cambria" w:cs="Times New Roman"/>
                <w:b/>
                <w:bCs/>
                <w:kern w:val="0"/>
                <w:sz w:val="20"/>
                <w:szCs w:val="20"/>
                <w14:ligatures w14:val="none"/>
              </w:rPr>
            </w:pPr>
            <w:r>
              <w:rPr>
                <w:rFonts w:ascii="Cambria" w:hAnsi="Cambria" w:cs="Times New Roman"/>
                <w:sz w:val="20"/>
                <w:szCs w:val="20"/>
              </w:rPr>
              <w:t>Rezonancia és hangindítás</w:t>
            </w:r>
          </w:p>
        </w:tc>
        <w:tc>
          <w:tcPr>
            <w:tcW w:w="3543" w:type="dxa"/>
            <w:vAlign w:val="center"/>
          </w:tcPr>
          <w:p w14:paraId="536C28E5" w14:textId="340D6EAD"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Kötetlen szakmai beszélgetés.</w:t>
            </w:r>
          </w:p>
        </w:tc>
        <w:tc>
          <w:tcPr>
            <w:tcW w:w="3261" w:type="dxa"/>
            <w:vAlign w:val="center"/>
          </w:tcPr>
          <w:p w14:paraId="7769CC81"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3F659E" w:rsidRPr="008C657F" w14:paraId="004A8D06"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vAlign w:val="center"/>
          </w:tcPr>
          <w:p w14:paraId="7FD84170"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5. hét</w:t>
            </w:r>
          </w:p>
          <w:p w14:paraId="0CE6DDB6" w14:textId="54C80C2C" w:rsidR="003F659E" w:rsidRPr="007933DB" w:rsidRDefault="00B85D55" w:rsidP="007933DB">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Hosszú hangadás</w:t>
            </w:r>
          </w:p>
        </w:tc>
        <w:tc>
          <w:tcPr>
            <w:tcW w:w="3543" w:type="dxa"/>
            <w:tcBorders>
              <w:top w:val="single" w:sz="4" w:space="0" w:color="auto"/>
              <w:left w:val="single" w:sz="4" w:space="0" w:color="auto"/>
              <w:bottom w:val="single" w:sz="4" w:space="0" w:color="auto"/>
              <w:right w:val="single" w:sz="4" w:space="0" w:color="auto"/>
            </w:tcBorders>
            <w:vAlign w:val="center"/>
          </w:tcPr>
          <w:p w14:paraId="0FD44D03" w14:textId="025BA4CA" w:rsidR="003F659E"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Kötetlen szakmai beszélgetés.</w:t>
            </w:r>
          </w:p>
        </w:tc>
        <w:tc>
          <w:tcPr>
            <w:tcW w:w="3261" w:type="dxa"/>
            <w:tcBorders>
              <w:top w:val="single" w:sz="4" w:space="0" w:color="auto"/>
              <w:left w:val="single" w:sz="4" w:space="0" w:color="auto"/>
              <w:bottom w:val="single" w:sz="4" w:space="0" w:color="auto"/>
              <w:right w:val="single" w:sz="4" w:space="0" w:color="auto"/>
            </w:tcBorders>
            <w:vAlign w:val="center"/>
          </w:tcPr>
          <w:p w14:paraId="5E9B20EA" w14:textId="77777777" w:rsidR="003F659E" w:rsidRPr="008C657F" w:rsidRDefault="003F659E" w:rsidP="000277E2">
            <w:pPr>
              <w:spacing w:after="0" w:line="240" w:lineRule="auto"/>
              <w:rPr>
                <w:rFonts w:ascii="Cambria" w:eastAsia="Calibri" w:hAnsi="Cambria" w:cs="Times New Roman"/>
                <w:kern w:val="0"/>
                <w:sz w:val="20"/>
                <w:szCs w:val="20"/>
                <w14:ligatures w14:val="none"/>
              </w:rPr>
            </w:pPr>
          </w:p>
        </w:tc>
      </w:tr>
      <w:tr w:rsidR="007933DB" w:rsidRPr="008C657F" w14:paraId="3D0D45CE"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vAlign w:val="center"/>
          </w:tcPr>
          <w:p w14:paraId="42A9E65A"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6. hét</w:t>
            </w:r>
          </w:p>
          <w:p w14:paraId="4710D4C1" w14:textId="5CC56098" w:rsidR="007933DB" w:rsidRPr="00C313EC" w:rsidRDefault="00B85D55" w:rsidP="007933DB">
            <w:pPr>
              <w:spacing w:after="0" w:line="240" w:lineRule="auto"/>
              <w:rPr>
                <w:rFonts w:ascii="Cambria" w:eastAsia="Calibri" w:hAnsi="Cambria" w:cs="Times New Roman"/>
                <w:kern w:val="0"/>
                <w:sz w:val="20"/>
                <w:szCs w:val="20"/>
                <w14:ligatures w14:val="none"/>
              </w:rPr>
            </w:pPr>
            <w:r>
              <w:rPr>
                <w:rFonts w:ascii="Cambria" w:hAnsi="Cambria" w:cs="Times New Roman"/>
                <w:sz w:val="20"/>
                <w:szCs w:val="20"/>
              </w:rPr>
              <w:t>A vers és a próza</w:t>
            </w:r>
          </w:p>
        </w:tc>
        <w:tc>
          <w:tcPr>
            <w:tcW w:w="3543" w:type="dxa"/>
            <w:tcBorders>
              <w:top w:val="single" w:sz="4" w:space="0" w:color="auto"/>
              <w:left w:val="single" w:sz="4" w:space="0" w:color="auto"/>
              <w:bottom w:val="single" w:sz="4" w:space="0" w:color="auto"/>
              <w:right w:val="single" w:sz="4" w:space="0" w:color="auto"/>
            </w:tcBorders>
            <w:vAlign w:val="center"/>
          </w:tcPr>
          <w:p w14:paraId="6BBEC515" w14:textId="10CD86DE"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Kötetlen szakmai beszélgetés.</w:t>
            </w:r>
          </w:p>
        </w:tc>
        <w:tc>
          <w:tcPr>
            <w:tcW w:w="3261" w:type="dxa"/>
            <w:tcBorders>
              <w:top w:val="single" w:sz="4" w:space="0" w:color="auto"/>
              <w:left w:val="single" w:sz="4" w:space="0" w:color="auto"/>
              <w:bottom w:val="single" w:sz="4" w:space="0" w:color="auto"/>
              <w:right w:val="single" w:sz="4" w:space="0" w:color="auto"/>
            </w:tcBorders>
            <w:vAlign w:val="center"/>
          </w:tcPr>
          <w:p w14:paraId="109B9E1C"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3F659E" w:rsidRPr="008C657F" w14:paraId="245D3C71"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vAlign w:val="center"/>
          </w:tcPr>
          <w:p w14:paraId="4D2EDA8D"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7. hét</w:t>
            </w:r>
          </w:p>
          <w:p w14:paraId="413BBB10" w14:textId="1EE77ACE" w:rsidR="003F659E" w:rsidRPr="007933DB" w:rsidRDefault="00B85D55" w:rsidP="007933DB">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Intonáció, frazírozás, zenei kifejezés.</w:t>
            </w:r>
          </w:p>
        </w:tc>
        <w:tc>
          <w:tcPr>
            <w:tcW w:w="3543" w:type="dxa"/>
            <w:tcBorders>
              <w:top w:val="single" w:sz="4" w:space="0" w:color="auto"/>
              <w:left w:val="single" w:sz="4" w:space="0" w:color="auto"/>
              <w:bottom w:val="single" w:sz="4" w:space="0" w:color="auto"/>
              <w:right w:val="single" w:sz="4" w:space="0" w:color="auto"/>
            </w:tcBorders>
            <w:vAlign w:val="center"/>
          </w:tcPr>
          <w:p w14:paraId="2B843CBD" w14:textId="37BBAFF1" w:rsidR="003F659E"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Kötetlen szakmai beszélgetés.</w:t>
            </w:r>
          </w:p>
        </w:tc>
        <w:tc>
          <w:tcPr>
            <w:tcW w:w="3261" w:type="dxa"/>
            <w:tcBorders>
              <w:top w:val="single" w:sz="4" w:space="0" w:color="auto"/>
              <w:left w:val="single" w:sz="4" w:space="0" w:color="auto"/>
              <w:bottom w:val="single" w:sz="4" w:space="0" w:color="auto"/>
              <w:right w:val="single" w:sz="4" w:space="0" w:color="auto"/>
            </w:tcBorders>
            <w:vAlign w:val="center"/>
          </w:tcPr>
          <w:p w14:paraId="0B1AF608" w14:textId="77777777" w:rsidR="003F659E" w:rsidRPr="008C657F" w:rsidRDefault="003F659E" w:rsidP="000277E2">
            <w:pPr>
              <w:spacing w:after="0" w:line="240" w:lineRule="auto"/>
              <w:rPr>
                <w:rFonts w:ascii="Cambria" w:eastAsia="Calibri" w:hAnsi="Cambria" w:cs="Times New Roman"/>
                <w:kern w:val="0"/>
                <w:sz w:val="20"/>
                <w:szCs w:val="20"/>
                <w14:ligatures w14:val="none"/>
              </w:rPr>
            </w:pPr>
          </w:p>
        </w:tc>
      </w:tr>
      <w:tr w:rsidR="007933DB" w:rsidRPr="008C657F" w14:paraId="4FE8D193"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vAlign w:val="center"/>
          </w:tcPr>
          <w:p w14:paraId="30E3CC27"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8. hét</w:t>
            </w:r>
          </w:p>
          <w:p w14:paraId="58399A35" w14:textId="4B7F5B73" w:rsidR="007933DB" w:rsidRPr="00B97CFF" w:rsidRDefault="00B85D55" w:rsidP="007933DB">
            <w:pPr>
              <w:spacing w:after="0" w:line="240" w:lineRule="auto"/>
              <w:rPr>
                <w:rFonts w:ascii="Cambria" w:eastAsia="Calibri" w:hAnsi="Cambria" w:cs="Times New Roman"/>
                <w:kern w:val="0"/>
                <w:sz w:val="20"/>
                <w:szCs w:val="20"/>
                <w14:ligatures w14:val="none"/>
              </w:rPr>
            </w:pPr>
            <w:r>
              <w:rPr>
                <w:rFonts w:ascii="Cambria" w:hAnsi="Cambria" w:cs="Times New Roman"/>
                <w:sz w:val="20"/>
                <w:szCs w:val="20"/>
              </w:rPr>
              <w:t>A stílus.</w:t>
            </w:r>
          </w:p>
        </w:tc>
        <w:tc>
          <w:tcPr>
            <w:tcW w:w="3543" w:type="dxa"/>
            <w:tcBorders>
              <w:top w:val="single" w:sz="4" w:space="0" w:color="auto"/>
              <w:left w:val="single" w:sz="4" w:space="0" w:color="auto"/>
              <w:bottom w:val="single" w:sz="4" w:space="0" w:color="auto"/>
              <w:right w:val="single" w:sz="4" w:space="0" w:color="auto"/>
            </w:tcBorders>
            <w:vAlign w:val="center"/>
          </w:tcPr>
          <w:p w14:paraId="34DDD7EB" w14:textId="3659915C"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Kötetlen szakmai beszélgetés.</w:t>
            </w:r>
          </w:p>
        </w:tc>
        <w:tc>
          <w:tcPr>
            <w:tcW w:w="3261" w:type="dxa"/>
            <w:tcBorders>
              <w:top w:val="single" w:sz="4" w:space="0" w:color="auto"/>
              <w:left w:val="single" w:sz="4" w:space="0" w:color="auto"/>
              <w:bottom w:val="single" w:sz="4" w:space="0" w:color="auto"/>
              <w:right w:val="single" w:sz="4" w:space="0" w:color="auto"/>
            </w:tcBorders>
            <w:vAlign w:val="center"/>
          </w:tcPr>
          <w:p w14:paraId="3DB12518"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27704A" w:rsidRPr="008C657F" w14:paraId="48E09A7D"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vAlign w:val="center"/>
          </w:tcPr>
          <w:p w14:paraId="177151A6"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9. hét</w:t>
            </w:r>
          </w:p>
          <w:p w14:paraId="47B8A102" w14:textId="6E92E683" w:rsidR="0027704A" w:rsidRPr="007933DB" w:rsidRDefault="00B85D55" w:rsidP="007933DB">
            <w:pPr>
              <w:spacing w:after="0" w:line="240" w:lineRule="auto"/>
              <w:rPr>
                <w:rFonts w:ascii="Cambria" w:eastAsia="Calibri" w:hAnsi="Cambria" w:cs="Times New Roman"/>
                <w:kern w:val="0"/>
                <w:sz w:val="20"/>
                <w:szCs w:val="20"/>
                <w14:ligatures w14:val="none"/>
              </w:rPr>
            </w:pPr>
            <w:r w:rsidRPr="00B85D55">
              <w:rPr>
                <w:rFonts w:ascii="Cambria" w:eastAsia="Calibri" w:hAnsi="Cambria" w:cs="Times New Roman"/>
                <w:kern w:val="0"/>
                <w:sz w:val="20"/>
                <w:szCs w:val="20"/>
                <w14:ligatures w14:val="none"/>
              </w:rPr>
              <w:t>Színpadi beszéd és mikrofonhasználat</w:t>
            </w:r>
          </w:p>
        </w:tc>
        <w:tc>
          <w:tcPr>
            <w:tcW w:w="3543" w:type="dxa"/>
            <w:tcBorders>
              <w:top w:val="single" w:sz="4" w:space="0" w:color="auto"/>
              <w:left w:val="single" w:sz="4" w:space="0" w:color="auto"/>
              <w:bottom w:val="single" w:sz="4" w:space="0" w:color="auto"/>
              <w:right w:val="single" w:sz="4" w:space="0" w:color="auto"/>
            </w:tcBorders>
            <w:vAlign w:val="center"/>
          </w:tcPr>
          <w:p w14:paraId="1105A7D7" w14:textId="252A43FA" w:rsidR="0027704A"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Kötetlen szakmai beszélgetés.</w:t>
            </w:r>
          </w:p>
        </w:tc>
        <w:tc>
          <w:tcPr>
            <w:tcW w:w="3261" w:type="dxa"/>
            <w:tcBorders>
              <w:top w:val="single" w:sz="4" w:space="0" w:color="auto"/>
              <w:left w:val="single" w:sz="4" w:space="0" w:color="auto"/>
              <w:bottom w:val="single" w:sz="4" w:space="0" w:color="auto"/>
              <w:right w:val="single" w:sz="4" w:space="0" w:color="auto"/>
            </w:tcBorders>
            <w:vAlign w:val="center"/>
          </w:tcPr>
          <w:p w14:paraId="21049BFA" w14:textId="77777777" w:rsidR="0027704A" w:rsidRPr="008C657F" w:rsidRDefault="0027704A" w:rsidP="000277E2">
            <w:pPr>
              <w:spacing w:after="0" w:line="240" w:lineRule="auto"/>
              <w:rPr>
                <w:rFonts w:ascii="Cambria" w:eastAsia="Calibri" w:hAnsi="Cambria" w:cs="Times New Roman"/>
                <w:kern w:val="0"/>
                <w:sz w:val="20"/>
                <w:szCs w:val="20"/>
                <w14:ligatures w14:val="none"/>
              </w:rPr>
            </w:pPr>
          </w:p>
        </w:tc>
      </w:tr>
      <w:tr w:rsidR="007933DB" w:rsidRPr="008C657F" w14:paraId="0129A226"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vAlign w:val="center"/>
          </w:tcPr>
          <w:p w14:paraId="2BF7A9DC"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10. hét</w:t>
            </w:r>
          </w:p>
          <w:p w14:paraId="7EF9AC4C" w14:textId="335E8154" w:rsidR="007933DB" w:rsidRPr="00B97CFF" w:rsidRDefault="00EF2D39" w:rsidP="007933DB">
            <w:pPr>
              <w:spacing w:after="0" w:line="240" w:lineRule="auto"/>
              <w:rPr>
                <w:rFonts w:ascii="Cambria" w:eastAsia="Calibri" w:hAnsi="Cambria" w:cs="Times New Roman"/>
                <w:kern w:val="0"/>
                <w:sz w:val="20"/>
                <w:szCs w:val="20"/>
                <w14:ligatures w14:val="none"/>
              </w:rPr>
            </w:pPr>
            <w:r w:rsidRPr="00EF2D39">
              <w:rPr>
                <w:rFonts w:ascii="Cambria" w:hAnsi="Cambria" w:cs="Times New Roman"/>
                <w:sz w:val="20"/>
                <w:szCs w:val="20"/>
              </w:rPr>
              <w:t>Hanghasználat érzelmi állapotokban</w:t>
            </w:r>
          </w:p>
        </w:tc>
        <w:tc>
          <w:tcPr>
            <w:tcW w:w="3543" w:type="dxa"/>
            <w:tcBorders>
              <w:top w:val="single" w:sz="4" w:space="0" w:color="auto"/>
              <w:left w:val="single" w:sz="4" w:space="0" w:color="auto"/>
              <w:bottom w:val="single" w:sz="4" w:space="0" w:color="auto"/>
              <w:right w:val="single" w:sz="4" w:space="0" w:color="auto"/>
            </w:tcBorders>
            <w:vAlign w:val="center"/>
          </w:tcPr>
          <w:p w14:paraId="4B53D579" w14:textId="617E8138"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Kötetlen szakmai beszélgetés.</w:t>
            </w:r>
          </w:p>
        </w:tc>
        <w:tc>
          <w:tcPr>
            <w:tcW w:w="3261" w:type="dxa"/>
            <w:tcBorders>
              <w:top w:val="single" w:sz="4" w:space="0" w:color="auto"/>
              <w:left w:val="single" w:sz="4" w:space="0" w:color="auto"/>
              <w:bottom w:val="single" w:sz="4" w:space="0" w:color="auto"/>
              <w:right w:val="single" w:sz="4" w:space="0" w:color="auto"/>
            </w:tcBorders>
            <w:vAlign w:val="center"/>
          </w:tcPr>
          <w:p w14:paraId="6A315227"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5D00AD" w:rsidRPr="008C657F" w14:paraId="0EAA726F"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vAlign w:val="center"/>
          </w:tcPr>
          <w:p w14:paraId="52E92ADB"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11. hét</w:t>
            </w:r>
          </w:p>
          <w:p w14:paraId="71774BCF" w14:textId="50834CE1" w:rsidR="005D00AD" w:rsidRPr="007933DB" w:rsidRDefault="000D3245" w:rsidP="007933DB">
            <w:pPr>
              <w:spacing w:after="0" w:line="240" w:lineRule="auto"/>
              <w:rPr>
                <w:rFonts w:ascii="Cambria" w:eastAsia="Calibri" w:hAnsi="Cambria" w:cs="Times New Roman"/>
                <w:kern w:val="0"/>
                <w:sz w:val="20"/>
                <w:szCs w:val="20"/>
                <w14:ligatures w14:val="none"/>
              </w:rPr>
            </w:pPr>
            <w:r w:rsidRPr="000D3245">
              <w:rPr>
                <w:rFonts w:ascii="Cambria" w:eastAsia="Calibri" w:hAnsi="Cambria" w:cs="Times New Roman"/>
                <w:kern w:val="0"/>
                <w:sz w:val="20"/>
                <w:szCs w:val="20"/>
                <w14:ligatures w14:val="none"/>
              </w:rPr>
              <w:t>Színpadi jelenetek hangtechnikai szempontból</w:t>
            </w:r>
          </w:p>
        </w:tc>
        <w:tc>
          <w:tcPr>
            <w:tcW w:w="3543" w:type="dxa"/>
            <w:tcBorders>
              <w:top w:val="single" w:sz="4" w:space="0" w:color="auto"/>
              <w:left w:val="single" w:sz="4" w:space="0" w:color="auto"/>
              <w:bottom w:val="single" w:sz="4" w:space="0" w:color="auto"/>
              <w:right w:val="single" w:sz="4" w:space="0" w:color="auto"/>
            </w:tcBorders>
            <w:vAlign w:val="center"/>
          </w:tcPr>
          <w:p w14:paraId="08A445E7" w14:textId="4D303269" w:rsidR="005D00AD"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Kötetlen szakmai beszélgetés.</w:t>
            </w:r>
          </w:p>
        </w:tc>
        <w:tc>
          <w:tcPr>
            <w:tcW w:w="3261" w:type="dxa"/>
            <w:tcBorders>
              <w:top w:val="single" w:sz="4" w:space="0" w:color="auto"/>
              <w:left w:val="single" w:sz="4" w:space="0" w:color="auto"/>
              <w:bottom w:val="single" w:sz="4" w:space="0" w:color="auto"/>
              <w:right w:val="single" w:sz="4" w:space="0" w:color="auto"/>
            </w:tcBorders>
            <w:vAlign w:val="center"/>
          </w:tcPr>
          <w:p w14:paraId="211A7295" w14:textId="77777777" w:rsidR="005D00AD" w:rsidRPr="008C657F" w:rsidRDefault="005D00AD" w:rsidP="000277E2">
            <w:pPr>
              <w:spacing w:after="0" w:line="240" w:lineRule="auto"/>
              <w:rPr>
                <w:rFonts w:ascii="Cambria" w:eastAsia="Calibri" w:hAnsi="Cambria" w:cs="Times New Roman"/>
                <w:kern w:val="0"/>
                <w:sz w:val="20"/>
                <w:szCs w:val="20"/>
                <w14:ligatures w14:val="none"/>
              </w:rPr>
            </w:pPr>
          </w:p>
        </w:tc>
      </w:tr>
      <w:tr w:rsidR="007933DB" w:rsidRPr="008C657F" w14:paraId="11077390"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vAlign w:val="center"/>
          </w:tcPr>
          <w:p w14:paraId="55B781FC"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12. hét</w:t>
            </w:r>
          </w:p>
          <w:p w14:paraId="53055F01" w14:textId="77FB8CB3" w:rsidR="007933DB" w:rsidRPr="0049617B" w:rsidRDefault="000D3245" w:rsidP="007933DB">
            <w:pPr>
              <w:spacing w:after="0" w:line="240" w:lineRule="auto"/>
              <w:rPr>
                <w:rFonts w:ascii="Cambria" w:eastAsia="Calibri" w:hAnsi="Cambria" w:cs="Times New Roman"/>
                <w:kern w:val="0"/>
                <w:sz w:val="20"/>
                <w:szCs w:val="20"/>
                <w14:ligatures w14:val="none"/>
              </w:rPr>
            </w:pPr>
            <w:r>
              <w:rPr>
                <w:rFonts w:ascii="Cambria" w:hAnsi="Cambria" w:cs="Times New Roman"/>
                <w:sz w:val="20"/>
                <w:szCs w:val="20"/>
              </w:rPr>
              <w:t>Az egyéni hangprofil</w:t>
            </w:r>
          </w:p>
        </w:tc>
        <w:tc>
          <w:tcPr>
            <w:tcW w:w="3543" w:type="dxa"/>
            <w:tcBorders>
              <w:top w:val="single" w:sz="4" w:space="0" w:color="auto"/>
              <w:left w:val="single" w:sz="4" w:space="0" w:color="auto"/>
              <w:bottom w:val="single" w:sz="4" w:space="0" w:color="auto"/>
              <w:right w:val="single" w:sz="4" w:space="0" w:color="auto"/>
            </w:tcBorders>
            <w:vAlign w:val="center"/>
          </w:tcPr>
          <w:p w14:paraId="101A7D23" w14:textId="4D0AC3A8"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Kötetlen szakmai beszélgetés.</w:t>
            </w:r>
          </w:p>
        </w:tc>
        <w:tc>
          <w:tcPr>
            <w:tcW w:w="3261" w:type="dxa"/>
            <w:tcBorders>
              <w:top w:val="single" w:sz="4" w:space="0" w:color="auto"/>
              <w:left w:val="single" w:sz="4" w:space="0" w:color="auto"/>
              <w:bottom w:val="single" w:sz="4" w:space="0" w:color="auto"/>
              <w:right w:val="single" w:sz="4" w:space="0" w:color="auto"/>
            </w:tcBorders>
            <w:vAlign w:val="center"/>
          </w:tcPr>
          <w:p w14:paraId="633F5E09"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5D00AD" w:rsidRPr="008C657F" w14:paraId="514F37A7"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vAlign w:val="center"/>
          </w:tcPr>
          <w:p w14:paraId="794A2396" w14:textId="77777777" w:rsidR="007933DB" w:rsidRPr="007933DB" w:rsidRDefault="007933DB" w:rsidP="007933DB">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13. hét</w:t>
            </w:r>
          </w:p>
          <w:p w14:paraId="0A8BE38C" w14:textId="10E4E1BC" w:rsidR="005D00AD" w:rsidRPr="007933DB" w:rsidRDefault="000D3245" w:rsidP="007933DB">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Konzultáció a félév anyagából</w:t>
            </w:r>
          </w:p>
        </w:tc>
        <w:tc>
          <w:tcPr>
            <w:tcW w:w="3543" w:type="dxa"/>
            <w:tcBorders>
              <w:top w:val="single" w:sz="4" w:space="0" w:color="auto"/>
              <w:left w:val="single" w:sz="4" w:space="0" w:color="auto"/>
              <w:bottom w:val="single" w:sz="4" w:space="0" w:color="auto"/>
              <w:right w:val="single" w:sz="4" w:space="0" w:color="auto"/>
            </w:tcBorders>
            <w:vAlign w:val="center"/>
          </w:tcPr>
          <w:p w14:paraId="33A539F2" w14:textId="3100D1E2" w:rsidR="005D00AD" w:rsidRPr="008C657F" w:rsidRDefault="00226885" w:rsidP="000277E2">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Kötetlen szakmai beszélgetés.</w:t>
            </w:r>
          </w:p>
        </w:tc>
        <w:tc>
          <w:tcPr>
            <w:tcW w:w="3261" w:type="dxa"/>
            <w:tcBorders>
              <w:top w:val="single" w:sz="4" w:space="0" w:color="auto"/>
              <w:left w:val="single" w:sz="4" w:space="0" w:color="auto"/>
              <w:bottom w:val="single" w:sz="4" w:space="0" w:color="auto"/>
              <w:right w:val="single" w:sz="4" w:space="0" w:color="auto"/>
            </w:tcBorders>
            <w:vAlign w:val="center"/>
          </w:tcPr>
          <w:p w14:paraId="64ACB957" w14:textId="77777777" w:rsidR="005D00AD" w:rsidRPr="008C657F" w:rsidRDefault="005D00AD" w:rsidP="000277E2">
            <w:pPr>
              <w:spacing w:after="0" w:line="240" w:lineRule="auto"/>
              <w:rPr>
                <w:rFonts w:ascii="Cambria" w:eastAsia="Calibri" w:hAnsi="Cambria" w:cs="Times New Roman"/>
                <w:kern w:val="0"/>
                <w:sz w:val="20"/>
                <w:szCs w:val="20"/>
                <w14:ligatures w14:val="none"/>
              </w:rPr>
            </w:pPr>
          </w:p>
        </w:tc>
      </w:tr>
      <w:tr w:rsidR="007933DB" w:rsidRPr="008C657F" w14:paraId="05A36399" w14:textId="77777777" w:rsidTr="007933DB">
        <w:trPr>
          <w:trHeight w:val="284"/>
          <w:jc w:val="center"/>
        </w:trPr>
        <w:tc>
          <w:tcPr>
            <w:tcW w:w="3687" w:type="dxa"/>
            <w:tcBorders>
              <w:top w:val="single" w:sz="4" w:space="0" w:color="auto"/>
              <w:left w:val="single" w:sz="4" w:space="0" w:color="auto"/>
              <w:bottom w:val="single" w:sz="4" w:space="0" w:color="auto"/>
              <w:right w:val="single" w:sz="4" w:space="0" w:color="auto"/>
            </w:tcBorders>
            <w:vAlign w:val="center"/>
          </w:tcPr>
          <w:p w14:paraId="7FAECB43" w14:textId="77777777" w:rsidR="007933DB" w:rsidRPr="007933DB" w:rsidRDefault="007933DB" w:rsidP="007933DB">
            <w:pPr>
              <w:spacing w:after="0" w:line="240" w:lineRule="auto"/>
              <w:rPr>
                <w:rFonts w:ascii="Cambria" w:hAnsi="Cambria" w:cs="Times New Roman"/>
                <w:b/>
                <w:bCs/>
                <w:sz w:val="20"/>
                <w:szCs w:val="20"/>
              </w:rPr>
            </w:pPr>
            <w:r w:rsidRPr="007933DB">
              <w:rPr>
                <w:rFonts w:ascii="Cambria" w:hAnsi="Cambria" w:cs="Times New Roman"/>
                <w:b/>
                <w:bCs/>
                <w:sz w:val="20"/>
                <w:szCs w:val="20"/>
              </w:rPr>
              <w:t>14. hét</w:t>
            </w:r>
          </w:p>
          <w:p w14:paraId="27E482FC" w14:textId="4FA33B10" w:rsidR="007933DB" w:rsidRPr="00045F17" w:rsidRDefault="006A7F25" w:rsidP="007933DB">
            <w:pPr>
              <w:spacing w:after="0" w:line="240" w:lineRule="auto"/>
              <w:rPr>
                <w:rFonts w:ascii="Cambria" w:eastAsia="Calibri" w:hAnsi="Cambria" w:cs="Times New Roman"/>
                <w:kern w:val="0"/>
                <w:sz w:val="20"/>
                <w:szCs w:val="20"/>
                <w14:ligatures w14:val="none"/>
              </w:rPr>
            </w:pPr>
            <w:r w:rsidRPr="006A7F25">
              <w:rPr>
                <w:rFonts w:ascii="Cambria" w:hAnsi="Cambria" w:cs="Times New Roman"/>
                <w:sz w:val="20"/>
                <w:szCs w:val="20"/>
              </w:rPr>
              <w:t>Félév</w:t>
            </w:r>
            <w:r w:rsidR="00457E2F">
              <w:rPr>
                <w:rFonts w:ascii="Cambria" w:hAnsi="Cambria" w:cs="Times New Roman"/>
                <w:sz w:val="20"/>
                <w:szCs w:val="20"/>
              </w:rPr>
              <w:t>i értékelések és visszajelzések</w:t>
            </w:r>
          </w:p>
        </w:tc>
        <w:tc>
          <w:tcPr>
            <w:tcW w:w="3543" w:type="dxa"/>
            <w:tcBorders>
              <w:top w:val="single" w:sz="4" w:space="0" w:color="auto"/>
              <w:left w:val="single" w:sz="4" w:space="0" w:color="auto"/>
              <w:bottom w:val="single" w:sz="4" w:space="0" w:color="auto"/>
              <w:right w:val="single" w:sz="4" w:space="0" w:color="auto"/>
            </w:tcBorders>
            <w:vAlign w:val="center"/>
          </w:tcPr>
          <w:p w14:paraId="0481BF6A" w14:textId="07809A61" w:rsidR="007933DB" w:rsidRPr="008C657F" w:rsidRDefault="007933DB" w:rsidP="007933DB">
            <w:pPr>
              <w:spacing w:after="0" w:line="240" w:lineRule="auto"/>
              <w:rPr>
                <w:rFonts w:ascii="Cambria" w:eastAsia="Calibri" w:hAnsi="Cambria" w:cs="Times New Roman"/>
                <w:kern w:val="0"/>
                <w:sz w:val="20"/>
                <w:szCs w:val="20"/>
                <w14:ligatures w14:val="none"/>
              </w:rPr>
            </w:pPr>
            <w:r w:rsidRPr="008C657F">
              <w:rPr>
                <w:rFonts w:ascii="Cambria" w:eastAsia="Calibri" w:hAnsi="Cambria" w:cs="Times New Roman"/>
                <w:kern w:val="0"/>
                <w:sz w:val="20"/>
                <w:szCs w:val="20"/>
                <w14:ligatures w14:val="none"/>
              </w:rPr>
              <w:t>Kötetlen szakmai beszélgetés.</w:t>
            </w:r>
          </w:p>
        </w:tc>
        <w:tc>
          <w:tcPr>
            <w:tcW w:w="3261" w:type="dxa"/>
            <w:tcBorders>
              <w:top w:val="single" w:sz="4" w:space="0" w:color="auto"/>
              <w:left w:val="single" w:sz="4" w:space="0" w:color="auto"/>
              <w:bottom w:val="single" w:sz="4" w:space="0" w:color="auto"/>
              <w:right w:val="single" w:sz="4" w:space="0" w:color="auto"/>
            </w:tcBorders>
            <w:vAlign w:val="center"/>
          </w:tcPr>
          <w:p w14:paraId="0098EC06" w14:textId="77777777" w:rsidR="007933DB" w:rsidRPr="008C657F" w:rsidRDefault="007933DB" w:rsidP="007933DB">
            <w:pPr>
              <w:spacing w:after="0" w:line="240" w:lineRule="auto"/>
              <w:rPr>
                <w:rFonts w:ascii="Cambria" w:eastAsia="Calibri" w:hAnsi="Cambria" w:cs="Times New Roman"/>
                <w:kern w:val="0"/>
                <w:sz w:val="20"/>
                <w:szCs w:val="20"/>
                <w14:ligatures w14:val="none"/>
              </w:rPr>
            </w:pPr>
          </w:p>
        </w:tc>
      </w:tr>
      <w:tr w:rsidR="003F659E" w:rsidRPr="008C657F" w14:paraId="6DEC7BC6" w14:textId="77777777" w:rsidTr="007933DB">
        <w:trPr>
          <w:trHeight w:val="284"/>
          <w:jc w:val="center"/>
        </w:trPr>
        <w:tc>
          <w:tcPr>
            <w:tcW w:w="10491" w:type="dxa"/>
            <w:gridSpan w:val="3"/>
            <w:vAlign w:val="center"/>
          </w:tcPr>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4B33A6" w:rsidRPr="008C657F" w14:paraId="6FA34907" w14:textId="77777777" w:rsidTr="003C42A7">
              <w:trPr>
                <w:trHeight w:val="284"/>
                <w:jc w:val="center"/>
              </w:trPr>
              <w:tc>
                <w:tcPr>
                  <w:tcW w:w="10491" w:type="dxa"/>
                  <w:vAlign w:val="center"/>
                </w:tcPr>
                <w:p w14:paraId="5E9179A6" w14:textId="2B05640E" w:rsidR="00683CE6" w:rsidRDefault="00683CE6" w:rsidP="00683CE6">
                  <w:pPr>
                    <w:rPr>
                      <w:bCs/>
                      <w:sz w:val="20"/>
                      <w:szCs w:val="20"/>
                    </w:rPr>
                  </w:pPr>
                  <w:r>
                    <w:rPr>
                      <w:bCs/>
                      <w:sz w:val="20"/>
                      <w:szCs w:val="20"/>
                    </w:rPr>
                    <w:t>Könyvészet:</w:t>
                  </w:r>
                </w:p>
                <w:p w14:paraId="26B25774" w14:textId="51C38304" w:rsidR="00683CE6" w:rsidRPr="00683CE6" w:rsidRDefault="00683CE6" w:rsidP="00683CE6">
                  <w:pPr>
                    <w:rPr>
                      <w:bCs/>
                      <w:sz w:val="20"/>
                      <w:szCs w:val="20"/>
                    </w:rPr>
                  </w:pPr>
                  <w:r w:rsidRPr="00683CE6">
                    <w:rPr>
                      <w:bCs/>
                      <w:sz w:val="20"/>
                      <w:szCs w:val="20"/>
                    </w:rPr>
                    <w:t>1.</w:t>
                  </w:r>
                  <w:r>
                    <w:rPr>
                      <w:bCs/>
                      <w:sz w:val="20"/>
                      <w:szCs w:val="20"/>
                    </w:rPr>
                    <w:t xml:space="preserve"> </w:t>
                  </w:r>
                  <w:r w:rsidRPr="00683CE6">
                    <w:rPr>
                      <w:bCs/>
                      <w:sz w:val="20"/>
                      <w:szCs w:val="20"/>
                    </w:rPr>
                    <w:t xml:space="preserve">Kristin Linklater: </w:t>
                  </w:r>
                  <w:r w:rsidRPr="00683CE6">
                    <w:rPr>
                      <w:bCs/>
                      <w:i/>
                      <w:iCs/>
                      <w:sz w:val="20"/>
                      <w:szCs w:val="20"/>
                    </w:rPr>
                    <w:t>Freeing the Natural Voice</w:t>
                  </w:r>
                  <w:r w:rsidRPr="00683CE6">
                    <w:rPr>
                      <w:bCs/>
                      <w:sz w:val="20"/>
                      <w:szCs w:val="20"/>
                    </w:rPr>
                    <w:t>, Nick Hern Books, 2007</w:t>
                  </w:r>
                </w:p>
                <w:p w14:paraId="22D1B36E" w14:textId="454AC1DD" w:rsidR="00683CE6" w:rsidRPr="00683CE6" w:rsidRDefault="00683CE6" w:rsidP="00683CE6">
                  <w:pPr>
                    <w:rPr>
                      <w:bCs/>
                      <w:sz w:val="20"/>
                      <w:szCs w:val="20"/>
                    </w:rPr>
                  </w:pPr>
                  <w:r>
                    <w:rPr>
                      <w:bCs/>
                      <w:sz w:val="20"/>
                      <w:szCs w:val="20"/>
                    </w:rPr>
                    <w:t xml:space="preserve">2. </w:t>
                  </w:r>
                  <w:r w:rsidRPr="00683CE6">
                    <w:rPr>
                      <w:bCs/>
                      <w:sz w:val="20"/>
                      <w:szCs w:val="20"/>
                    </w:rPr>
                    <w:t xml:space="preserve">Fischer Sándor: </w:t>
                  </w:r>
                  <w:r w:rsidRPr="00683CE6">
                    <w:rPr>
                      <w:bCs/>
                      <w:i/>
                      <w:iCs/>
                      <w:sz w:val="20"/>
                      <w:szCs w:val="20"/>
                    </w:rPr>
                    <w:t>A beszéd művészete</w:t>
                  </w:r>
                  <w:r w:rsidRPr="00683CE6">
                    <w:rPr>
                      <w:bCs/>
                      <w:sz w:val="20"/>
                      <w:szCs w:val="20"/>
                    </w:rPr>
                    <w:t>, Gondolat, Bp.,1966.</w:t>
                  </w:r>
                </w:p>
                <w:p w14:paraId="61DD3A38" w14:textId="2940DB6D" w:rsidR="00683CE6" w:rsidRPr="00683CE6" w:rsidRDefault="00683CE6" w:rsidP="00683CE6">
                  <w:pPr>
                    <w:rPr>
                      <w:bCs/>
                      <w:sz w:val="20"/>
                      <w:szCs w:val="20"/>
                    </w:rPr>
                  </w:pPr>
                  <w:r>
                    <w:rPr>
                      <w:bCs/>
                      <w:sz w:val="20"/>
                      <w:szCs w:val="20"/>
                    </w:rPr>
                    <w:t xml:space="preserve">3. </w:t>
                  </w:r>
                  <w:r w:rsidRPr="00683CE6">
                    <w:rPr>
                      <w:bCs/>
                      <w:sz w:val="20"/>
                      <w:szCs w:val="20"/>
                    </w:rPr>
                    <w:t xml:space="preserve">Montágh Imre: </w:t>
                  </w:r>
                  <w:r w:rsidRPr="00683CE6">
                    <w:rPr>
                      <w:bCs/>
                      <w:i/>
                      <w:iCs/>
                      <w:sz w:val="20"/>
                      <w:szCs w:val="20"/>
                    </w:rPr>
                    <w:t>Tiszta beszéd</w:t>
                  </w:r>
                  <w:r w:rsidRPr="00683CE6">
                    <w:rPr>
                      <w:bCs/>
                      <w:sz w:val="20"/>
                      <w:szCs w:val="20"/>
                    </w:rPr>
                    <w:t>, Múzsák Közművelődési kiadó, Bp., 1985.</w:t>
                  </w:r>
                </w:p>
                <w:p w14:paraId="7F0F61D3" w14:textId="415E57DC" w:rsidR="00683CE6" w:rsidRPr="00683CE6" w:rsidRDefault="00683CE6" w:rsidP="00683CE6">
                  <w:pPr>
                    <w:rPr>
                      <w:bCs/>
                      <w:sz w:val="20"/>
                      <w:szCs w:val="20"/>
                    </w:rPr>
                  </w:pPr>
                  <w:r>
                    <w:rPr>
                      <w:bCs/>
                      <w:sz w:val="20"/>
                      <w:szCs w:val="20"/>
                    </w:rPr>
                    <w:t xml:space="preserve">4. </w:t>
                  </w:r>
                  <w:r w:rsidRPr="00683CE6">
                    <w:rPr>
                      <w:bCs/>
                      <w:sz w:val="20"/>
                      <w:szCs w:val="20"/>
                    </w:rPr>
                    <w:t xml:space="preserve">Thoroczkay Miklósné: </w:t>
                  </w:r>
                  <w:r w:rsidRPr="00683CE6">
                    <w:rPr>
                      <w:bCs/>
                      <w:i/>
                      <w:iCs/>
                      <w:sz w:val="20"/>
                      <w:szCs w:val="20"/>
                    </w:rPr>
                    <w:t>Beszédtechnikai gyakorlókönyv</w:t>
                  </w:r>
                  <w:r w:rsidRPr="00683CE6">
                    <w:rPr>
                      <w:bCs/>
                      <w:sz w:val="20"/>
                      <w:szCs w:val="20"/>
                    </w:rPr>
                    <w:t>, Holnap Kiadó, Budapest, 2013</w:t>
                  </w:r>
                </w:p>
                <w:p w14:paraId="0C28DE55" w14:textId="7E4F3F20" w:rsidR="00683CE6" w:rsidRPr="00683CE6" w:rsidRDefault="00683CE6" w:rsidP="00683CE6">
                  <w:pPr>
                    <w:rPr>
                      <w:bCs/>
                      <w:sz w:val="20"/>
                      <w:szCs w:val="20"/>
                    </w:rPr>
                  </w:pPr>
                  <w:r>
                    <w:rPr>
                      <w:bCs/>
                      <w:sz w:val="20"/>
                      <w:szCs w:val="20"/>
                    </w:rPr>
                    <w:t xml:space="preserve">5. </w:t>
                  </w:r>
                  <w:r w:rsidRPr="00683CE6">
                    <w:rPr>
                      <w:bCs/>
                      <w:sz w:val="20"/>
                      <w:szCs w:val="20"/>
                    </w:rPr>
                    <w:t xml:space="preserve">Hernádi Sándor: </w:t>
                  </w:r>
                  <w:r w:rsidRPr="00683CE6">
                    <w:rPr>
                      <w:bCs/>
                      <w:i/>
                      <w:sz w:val="20"/>
                      <w:szCs w:val="20"/>
                    </w:rPr>
                    <w:t>Szórakoztató szóra késztető</w:t>
                  </w:r>
                  <w:r w:rsidRPr="00683CE6">
                    <w:rPr>
                      <w:bCs/>
                      <w:sz w:val="20"/>
                      <w:szCs w:val="20"/>
                    </w:rPr>
                    <w:t>, Mozaik Oktatási Stúdió, Szeged, 1993</w:t>
                  </w:r>
                </w:p>
                <w:p w14:paraId="16E60DF7" w14:textId="0BF936CF" w:rsidR="00683CE6" w:rsidRPr="00683CE6" w:rsidRDefault="00683CE6" w:rsidP="00683CE6">
                  <w:pPr>
                    <w:rPr>
                      <w:bCs/>
                      <w:sz w:val="20"/>
                      <w:szCs w:val="20"/>
                    </w:rPr>
                  </w:pPr>
                  <w:r>
                    <w:rPr>
                      <w:bCs/>
                      <w:sz w:val="20"/>
                      <w:szCs w:val="20"/>
                    </w:rPr>
                    <w:lastRenderedPageBreak/>
                    <w:t xml:space="preserve">6. </w:t>
                  </w:r>
                  <w:r w:rsidRPr="00683CE6">
                    <w:rPr>
                      <w:bCs/>
                      <w:sz w:val="20"/>
                      <w:szCs w:val="20"/>
                    </w:rPr>
                    <w:t xml:space="preserve">David Zinder: </w:t>
                  </w:r>
                  <w:r w:rsidRPr="00683CE6">
                    <w:rPr>
                      <w:bCs/>
                      <w:i/>
                      <w:iCs/>
                      <w:sz w:val="20"/>
                      <w:szCs w:val="20"/>
                    </w:rPr>
                    <w:t xml:space="preserve">Test-hang-képzelet </w:t>
                  </w:r>
                  <w:r w:rsidRPr="00683CE6">
                    <w:rPr>
                      <w:bCs/>
                      <w:sz w:val="20"/>
                      <w:szCs w:val="20"/>
                    </w:rPr>
                    <w:t>(ford. Hatházi András), Koinónia Kiadó, Kolozsvár, 2009</w:t>
                  </w:r>
                </w:p>
                <w:p w14:paraId="12B28138" w14:textId="65605F5C" w:rsidR="00683CE6" w:rsidRPr="00683CE6" w:rsidRDefault="00683CE6" w:rsidP="00683CE6">
                  <w:pPr>
                    <w:rPr>
                      <w:bCs/>
                      <w:sz w:val="20"/>
                      <w:szCs w:val="20"/>
                    </w:rPr>
                  </w:pPr>
                  <w:r>
                    <w:rPr>
                      <w:bCs/>
                      <w:sz w:val="20"/>
                      <w:szCs w:val="20"/>
                    </w:rPr>
                    <w:t xml:space="preserve">7. </w:t>
                  </w:r>
                  <w:r w:rsidRPr="00683CE6">
                    <w:rPr>
                      <w:bCs/>
                      <w:sz w:val="20"/>
                      <w:szCs w:val="20"/>
                    </w:rPr>
                    <w:t xml:space="preserve">Hatházi András: </w:t>
                  </w:r>
                  <w:r w:rsidRPr="00683CE6">
                    <w:rPr>
                      <w:bCs/>
                      <w:i/>
                      <w:iCs/>
                      <w:sz w:val="20"/>
                      <w:szCs w:val="20"/>
                    </w:rPr>
                    <w:t>A semmitmondó szöveg</w:t>
                  </w:r>
                  <w:r w:rsidRPr="00683CE6">
                    <w:rPr>
                      <w:bCs/>
                      <w:sz w:val="20"/>
                      <w:szCs w:val="20"/>
                    </w:rPr>
                    <w:t>, Presa Universitară Clujeană, Cluj, 2021</w:t>
                  </w:r>
                </w:p>
                <w:p w14:paraId="7FACF2A9" w14:textId="7C4AF3B6" w:rsidR="00683CE6" w:rsidRPr="00683CE6" w:rsidRDefault="00683CE6" w:rsidP="00683CE6">
                  <w:pPr>
                    <w:rPr>
                      <w:bCs/>
                      <w:sz w:val="20"/>
                      <w:szCs w:val="20"/>
                    </w:rPr>
                  </w:pPr>
                  <w:r>
                    <w:rPr>
                      <w:bCs/>
                      <w:sz w:val="20"/>
                      <w:szCs w:val="20"/>
                    </w:rPr>
                    <w:t xml:space="preserve">8. </w:t>
                  </w:r>
                  <w:r w:rsidRPr="00683CE6">
                    <w:rPr>
                      <w:bCs/>
                      <w:sz w:val="20"/>
                      <w:szCs w:val="20"/>
                    </w:rPr>
                    <w:t>Declan Donnellan: Színész és célpont, Corvina,Bp., 2021</w:t>
                  </w:r>
                </w:p>
                <w:p w14:paraId="5CACE392" w14:textId="51C37047" w:rsidR="004B33A6" w:rsidRPr="00683CE6" w:rsidRDefault="00683CE6" w:rsidP="00683CE6">
                  <w:pPr>
                    <w:rPr>
                      <w:bCs/>
                      <w:sz w:val="20"/>
                      <w:szCs w:val="20"/>
                    </w:rPr>
                  </w:pPr>
                  <w:r w:rsidRPr="00683CE6">
                    <w:rPr>
                      <w:bCs/>
                      <w:sz w:val="20"/>
                      <w:szCs w:val="20"/>
                    </w:rPr>
                    <w:t>Valamint a választott témához illő specifikus könyvészet.</w:t>
                  </w:r>
                </w:p>
              </w:tc>
            </w:tr>
          </w:tbl>
          <w:p w14:paraId="28D0D0F1" w14:textId="12A91CB8" w:rsidR="00226885" w:rsidRPr="008C657F" w:rsidRDefault="00226885" w:rsidP="00226885">
            <w:pPr>
              <w:spacing w:after="0" w:line="240" w:lineRule="auto"/>
              <w:rPr>
                <w:rFonts w:ascii="Cambria" w:hAnsi="Cambria" w:cs="Times New Roman"/>
                <w:sz w:val="20"/>
                <w:szCs w:val="20"/>
              </w:rPr>
            </w:pPr>
          </w:p>
        </w:tc>
      </w:tr>
      <w:tr w:rsidR="003F659E" w:rsidRPr="008C657F" w14:paraId="724C172F" w14:textId="77777777" w:rsidTr="007933DB">
        <w:trPr>
          <w:trHeight w:val="284"/>
          <w:jc w:val="center"/>
        </w:trPr>
        <w:tc>
          <w:tcPr>
            <w:tcW w:w="3687" w:type="dxa"/>
            <w:vAlign w:val="center"/>
          </w:tcPr>
          <w:p w14:paraId="24554D0C" w14:textId="6B7617A1" w:rsidR="003F659E" w:rsidRPr="008C657F" w:rsidRDefault="003F659E" w:rsidP="000277E2">
            <w:pPr>
              <w:spacing w:after="0" w:line="240" w:lineRule="auto"/>
              <w:rPr>
                <w:rFonts w:ascii="Cambria" w:hAnsi="Cambria" w:cs="Times New Roman"/>
                <w:sz w:val="20"/>
                <w:szCs w:val="20"/>
              </w:rPr>
            </w:pPr>
            <w:r w:rsidRPr="008C657F">
              <w:rPr>
                <w:rFonts w:ascii="Cambria" w:hAnsi="Cambria" w:cs="Times New Roman"/>
                <w:sz w:val="20"/>
                <w:szCs w:val="20"/>
              </w:rPr>
              <w:lastRenderedPageBreak/>
              <w:t xml:space="preserve">8.2 </w:t>
            </w:r>
            <w:r w:rsidR="004D3AF6" w:rsidRPr="008C657F">
              <w:rPr>
                <w:rFonts w:ascii="Cambria" w:hAnsi="Cambria" w:cs="Times New Roman"/>
                <w:sz w:val="20"/>
                <w:szCs w:val="20"/>
              </w:rPr>
              <w:t>Szeminárium / Labor</w:t>
            </w:r>
          </w:p>
        </w:tc>
        <w:tc>
          <w:tcPr>
            <w:tcW w:w="3543" w:type="dxa"/>
            <w:vAlign w:val="center"/>
          </w:tcPr>
          <w:p w14:paraId="77799169" w14:textId="522A20FD" w:rsidR="003F659E" w:rsidRPr="008C657F" w:rsidRDefault="004D3AF6" w:rsidP="000277E2">
            <w:pPr>
              <w:spacing w:after="0" w:line="240" w:lineRule="auto"/>
              <w:rPr>
                <w:rFonts w:ascii="Cambria" w:hAnsi="Cambria" w:cs="Times New Roman"/>
                <w:sz w:val="20"/>
                <w:szCs w:val="20"/>
              </w:rPr>
            </w:pPr>
            <w:r w:rsidRPr="008C657F">
              <w:rPr>
                <w:rFonts w:ascii="Cambria" w:eastAsia="Calibri" w:hAnsi="Cambria" w:cs="Times New Roman"/>
                <w:kern w:val="0"/>
                <w:sz w:val="20"/>
                <w:szCs w:val="20"/>
                <w14:ligatures w14:val="none"/>
              </w:rPr>
              <w:t>Didaktikai módszerek</w:t>
            </w:r>
          </w:p>
        </w:tc>
        <w:tc>
          <w:tcPr>
            <w:tcW w:w="3261" w:type="dxa"/>
            <w:vAlign w:val="center"/>
          </w:tcPr>
          <w:p w14:paraId="0DCC5100" w14:textId="3D08C0AE" w:rsidR="003F659E" w:rsidRPr="008C657F" w:rsidRDefault="004D3AF6" w:rsidP="000277E2">
            <w:pPr>
              <w:spacing w:after="0" w:line="240" w:lineRule="auto"/>
              <w:rPr>
                <w:rFonts w:ascii="Cambria" w:hAnsi="Cambria" w:cs="Times New Roman"/>
                <w:sz w:val="20"/>
                <w:szCs w:val="20"/>
              </w:rPr>
            </w:pPr>
            <w:r w:rsidRPr="008C657F">
              <w:rPr>
                <w:rFonts w:ascii="Cambria" w:eastAsia="Calibri" w:hAnsi="Cambria" w:cs="Times New Roman"/>
                <w:kern w:val="0"/>
                <w:sz w:val="20"/>
                <w:szCs w:val="20"/>
                <w14:ligatures w14:val="none"/>
              </w:rPr>
              <w:t>Megjegyzések</w:t>
            </w:r>
          </w:p>
        </w:tc>
      </w:tr>
      <w:tr w:rsidR="003F659E" w:rsidRPr="008C657F" w14:paraId="74734A45" w14:textId="77777777" w:rsidTr="007933DB">
        <w:trPr>
          <w:trHeight w:val="284"/>
          <w:jc w:val="center"/>
        </w:trPr>
        <w:tc>
          <w:tcPr>
            <w:tcW w:w="3687" w:type="dxa"/>
            <w:vAlign w:val="center"/>
          </w:tcPr>
          <w:p w14:paraId="48B77962" w14:textId="77777777" w:rsidR="007933DB" w:rsidRDefault="007933DB" w:rsidP="007933DB">
            <w:pPr>
              <w:spacing w:after="0" w:line="240" w:lineRule="auto"/>
              <w:rPr>
                <w:rFonts w:ascii="Cambria" w:eastAsia="Calibri" w:hAnsi="Cambria" w:cs="Times New Roman"/>
                <w:b/>
                <w:bCs/>
                <w:kern w:val="0"/>
                <w:sz w:val="20"/>
                <w:szCs w:val="20"/>
                <w14:ligatures w14:val="none"/>
              </w:rPr>
            </w:pPr>
            <w:r w:rsidRPr="00F518FD">
              <w:rPr>
                <w:rFonts w:ascii="Cambria" w:eastAsia="Calibri" w:hAnsi="Cambria" w:cs="Times New Roman"/>
                <w:b/>
                <w:bCs/>
                <w:kern w:val="0"/>
                <w:sz w:val="20"/>
                <w:szCs w:val="20"/>
                <w14:ligatures w14:val="none"/>
              </w:rPr>
              <w:t xml:space="preserve">1. hét </w:t>
            </w:r>
          </w:p>
          <w:p w14:paraId="6C224A07" w14:textId="310F4140" w:rsidR="003F659E" w:rsidRPr="00F518FD" w:rsidRDefault="00B85D55" w:rsidP="007933DB">
            <w:pPr>
              <w:spacing w:after="0" w:line="240" w:lineRule="auto"/>
              <w:rPr>
                <w:rFonts w:ascii="Cambria" w:eastAsia="Calibri" w:hAnsi="Cambria" w:cs="Times New Roman"/>
                <w:kern w:val="0"/>
                <w:sz w:val="20"/>
                <w:szCs w:val="20"/>
                <w14:ligatures w14:val="none"/>
              </w:rPr>
            </w:pPr>
            <w:r>
              <w:rPr>
                <w:rFonts w:ascii="Cambria" w:eastAsia="Calibri" w:hAnsi="Cambria" w:cs="Times New Roman"/>
                <w:kern w:val="0"/>
                <w:sz w:val="20"/>
                <w:szCs w:val="20"/>
                <w14:ligatures w14:val="none"/>
              </w:rPr>
              <w:t>A</w:t>
            </w:r>
            <w:r w:rsidRPr="00B85D55">
              <w:rPr>
                <w:rFonts w:ascii="Cambria" w:eastAsia="Calibri" w:hAnsi="Cambria" w:cs="Times New Roman"/>
                <w:kern w:val="0"/>
                <w:sz w:val="20"/>
                <w:szCs w:val="20"/>
                <w14:ligatures w14:val="none"/>
              </w:rPr>
              <w:t xml:space="preserve"> hang edzettségi állapotának felmérése</w:t>
            </w:r>
          </w:p>
        </w:tc>
        <w:tc>
          <w:tcPr>
            <w:tcW w:w="3543" w:type="dxa"/>
            <w:vAlign w:val="center"/>
          </w:tcPr>
          <w:p w14:paraId="7A7ED45E" w14:textId="29BD4B16" w:rsidR="003F659E" w:rsidRPr="008C657F" w:rsidRDefault="006A7F25" w:rsidP="000277E2">
            <w:pPr>
              <w:spacing w:after="0" w:line="240" w:lineRule="auto"/>
              <w:rPr>
                <w:rFonts w:ascii="Cambria" w:hAnsi="Cambria" w:cs="Times New Roman"/>
                <w:sz w:val="20"/>
                <w:szCs w:val="20"/>
              </w:rPr>
            </w:pPr>
            <w:r>
              <w:rPr>
                <w:rFonts w:ascii="Cambria" w:hAnsi="Cambria" w:cs="Times New Roman"/>
                <w:sz w:val="20"/>
                <w:szCs w:val="20"/>
              </w:rPr>
              <w:t>G</w:t>
            </w:r>
            <w:r w:rsidR="00226885" w:rsidRPr="008C657F">
              <w:rPr>
                <w:rFonts w:ascii="Cambria" w:hAnsi="Cambria" w:cs="Times New Roman"/>
                <w:sz w:val="20"/>
                <w:szCs w:val="20"/>
              </w:rPr>
              <w:t>yakorlatok.</w:t>
            </w:r>
          </w:p>
        </w:tc>
        <w:tc>
          <w:tcPr>
            <w:tcW w:w="3261" w:type="dxa"/>
            <w:vAlign w:val="center"/>
          </w:tcPr>
          <w:p w14:paraId="6EA614A7" w14:textId="77777777" w:rsidR="003F659E" w:rsidRPr="008C657F" w:rsidRDefault="003F659E" w:rsidP="000277E2">
            <w:pPr>
              <w:spacing w:after="0" w:line="240" w:lineRule="auto"/>
              <w:rPr>
                <w:rFonts w:ascii="Cambria" w:hAnsi="Cambria" w:cs="Times New Roman"/>
                <w:sz w:val="20"/>
                <w:szCs w:val="20"/>
              </w:rPr>
            </w:pPr>
          </w:p>
        </w:tc>
      </w:tr>
      <w:tr w:rsidR="006A7F25" w:rsidRPr="008C657F" w14:paraId="058026E7" w14:textId="77777777" w:rsidTr="007933DB">
        <w:trPr>
          <w:trHeight w:val="284"/>
          <w:jc w:val="center"/>
        </w:trPr>
        <w:tc>
          <w:tcPr>
            <w:tcW w:w="3687" w:type="dxa"/>
            <w:vAlign w:val="center"/>
          </w:tcPr>
          <w:p w14:paraId="4055CE5A" w14:textId="77777777" w:rsidR="006A7F25" w:rsidRPr="007933DB" w:rsidRDefault="006A7F25" w:rsidP="006A7F25">
            <w:pPr>
              <w:spacing w:after="0" w:line="240" w:lineRule="auto"/>
              <w:rPr>
                <w:rFonts w:ascii="Cambria" w:hAnsi="Cambria" w:cs="Times New Roman"/>
                <w:b/>
                <w:bCs/>
                <w:sz w:val="20"/>
                <w:szCs w:val="20"/>
              </w:rPr>
            </w:pPr>
            <w:r w:rsidRPr="007933DB">
              <w:rPr>
                <w:rFonts w:ascii="Cambria" w:hAnsi="Cambria" w:cs="Times New Roman"/>
                <w:b/>
                <w:bCs/>
                <w:sz w:val="20"/>
                <w:szCs w:val="20"/>
              </w:rPr>
              <w:t>2. hét</w:t>
            </w:r>
          </w:p>
          <w:p w14:paraId="05F51FCC" w14:textId="74C45E61" w:rsidR="006A7F25" w:rsidRPr="007933DB" w:rsidRDefault="00B85D55" w:rsidP="006A7F25">
            <w:pPr>
              <w:spacing w:after="0" w:line="240" w:lineRule="auto"/>
              <w:rPr>
                <w:rFonts w:ascii="Cambria" w:hAnsi="Cambria" w:cs="Times New Roman"/>
                <w:sz w:val="20"/>
                <w:szCs w:val="20"/>
              </w:rPr>
            </w:pPr>
            <w:r w:rsidRPr="00B85D55">
              <w:rPr>
                <w:rFonts w:ascii="Cambria" w:hAnsi="Cambria" w:cs="Times New Roman"/>
                <w:sz w:val="20"/>
                <w:szCs w:val="20"/>
              </w:rPr>
              <w:t>Testtudatosság és légzéskontroll fejlesztése, alap légzőgyakorlatok ismétlése</w:t>
            </w:r>
          </w:p>
        </w:tc>
        <w:tc>
          <w:tcPr>
            <w:tcW w:w="3543" w:type="dxa"/>
            <w:vAlign w:val="center"/>
          </w:tcPr>
          <w:p w14:paraId="27D189C9" w14:textId="667C18B3"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G</w:t>
            </w:r>
            <w:r w:rsidRPr="008C657F">
              <w:rPr>
                <w:rFonts w:ascii="Cambria" w:hAnsi="Cambria" w:cs="Times New Roman"/>
                <w:sz w:val="20"/>
                <w:szCs w:val="20"/>
              </w:rPr>
              <w:t>yakorlatok.</w:t>
            </w:r>
          </w:p>
        </w:tc>
        <w:tc>
          <w:tcPr>
            <w:tcW w:w="3261" w:type="dxa"/>
            <w:vAlign w:val="center"/>
          </w:tcPr>
          <w:p w14:paraId="2C9FB219"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7D7D415D" w14:textId="77777777" w:rsidTr="007933DB">
        <w:trPr>
          <w:trHeight w:val="284"/>
          <w:jc w:val="center"/>
        </w:trPr>
        <w:tc>
          <w:tcPr>
            <w:tcW w:w="3687" w:type="dxa"/>
            <w:vAlign w:val="center"/>
          </w:tcPr>
          <w:p w14:paraId="4B4D1DEB" w14:textId="77777777" w:rsidR="006A7F25" w:rsidRPr="007933DB" w:rsidRDefault="006A7F25" w:rsidP="006A7F25">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3. hét</w:t>
            </w:r>
          </w:p>
          <w:p w14:paraId="206119C7" w14:textId="4ACBF8F4" w:rsidR="006A7F25" w:rsidRPr="00C64AFC" w:rsidRDefault="00B85D55" w:rsidP="006A7F25">
            <w:pPr>
              <w:spacing w:after="0" w:line="240" w:lineRule="auto"/>
              <w:rPr>
                <w:rFonts w:ascii="Cambria" w:hAnsi="Cambria" w:cs="Times New Roman"/>
                <w:sz w:val="20"/>
                <w:szCs w:val="20"/>
              </w:rPr>
            </w:pPr>
            <w:r w:rsidRPr="00B85D55">
              <w:rPr>
                <w:rFonts w:ascii="Cambria" w:eastAsia="Calibri" w:hAnsi="Cambria" w:cs="Times New Roman"/>
                <w:kern w:val="0"/>
                <w:sz w:val="20"/>
                <w:szCs w:val="20"/>
                <w14:ligatures w14:val="none"/>
              </w:rPr>
              <w:t>Artikulációs gyakorlatok továbbfejlesztése, izomkontroll, pontosság</w:t>
            </w:r>
            <w:r w:rsidR="006A7F25">
              <w:rPr>
                <w:rFonts w:ascii="Cambria" w:eastAsia="Calibri" w:hAnsi="Cambria" w:cs="Times New Roman"/>
                <w:kern w:val="0"/>
                <w:sz w:val="20"/>
                <w:szCs w:val="20"/>
                <w14:ligatures w14:val="none"/>
              </w:rPr>
              <w:t xml:space="preserve"> </w:t>
            </w:r>
          </w:p>
        </w:tc>
        <w:tc>
          <w:tcPr>
            <w:tcW w:w="3543" w:type="dxa"/>
            <w:vAlign w:val="center"/>
          </w:tcPr>
          <w:p w14:paraId="4826A110" w14:textId="44BCCF64"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G</w:t>
            </w:r>
            <w:r w:rsidRPr="008C657F">
              <w:rPr>
                <w:rFonts w:ascii="Cambria" w:hAnsi="Cambria" w:cs="Times New Roman"/>
                <w:sz w:val="20"/>
                <w:szCs w:val="20"/>
              </w:rPr>
              <w:t>yakorlatok.</w:t>
            </w:r>
          </w:p>
        </w:tc>
        <w:tc>
          <w:tcPr>
            <w:tcW w:w="3261" w:type="dxa"/>
            <w:vAlign w:val="center"/>
          </w:tcPr>
          <w:p w14:paraId="0CFDBE61"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61D7F8C7" w14:textId="77777777" w:rsidTr="007933DB">
        <w:trPr>
          <w:trHeight w:val="284"/>
          <w:jc w:val="center"/>
        </w:trPr>
        <w:tc>
          <w:tcPr>
            <w:tcW w:w="3687" w:type="dxa"/>
            <w:vAlign w:val="center"/>
          </w:tcPr>
          <w:p w14:paraId="2647346C" w14:textId="77777777" w:rsidR="006A7F25" w:rsidRPr="007933DB" w:rsidRDefault="006A7F25" w:rsidP="006A7F25">
            <w:pPr>
              <w:spacing w:after="0" w:line="240" w:lineRule="auto"/>
              <w:rPr>
                <w:rFonts w:ascii="Cambria" w:hAnsi="Cambria" w:cs="Times New Roman"/>
                <w:b/>
                <w:bCs/>
                <w:sz w:val="20"/>
                <w:szCs w:val="20"/>
              </w:rPr>
            </w:pPr>
            <w:r w:rsidRPr="007933DB">
              <w:rPr>
                <w:rFonts w:ascii="Cambria" w:hAnsi="Cambria" w:cs="Times New Roman"/>
                <w:b/>
                <w:bCs/>
                <w:sz w:val="20"/>
                <w:szCs w:val="20"/>
              </w:rPr>
              <w:t>4. hét</w:t>
            </w:r>
          </w:p>
          <w:p w14:paraId="0FEE0279" w14:textId="434FF3EC" w:rsidR="006A7F25" w:rsidRPr="007933DB" w:rsidRDefault="00B85D55" w:rsidP="006A7F25">
            <w:pPr>
              <w:spacing w:after="0" w:line="240" w:lineRule="auto"/>
              <w:rPr>
                <w:rFonts w:ascii="Cambria" w:hAnsi="Cambria" w:cs="Times New Roman"/>
                <w:sz w:val="20"/>
                <w:szCs w:val="20"/>
              </w:rPr>
            </w:pPr>
            <w:r w:rsidRPr="00B85D55">
              <w:rPr>
                <w:rFonts w:ascii="Cambria" w:hAnsi="Cambria" w:cs="Times New Roman"/>
                <w:sz w:val="20"/>
                <w:szCs w:val="20"/>
              </w:rPr>
              <w:t>Rezonanciák és hangindítás: technikai és érzékszervi megközelítés</w:t>
            </w:r>
          </w:p>
        </w:tc>
        <w:tc>
          <w:tcPr>
            <w:tcW w:w="3543" w:type="dxa"/>
            <w:vAlign w:val="center"/>
          </w:tcPr>
          <w:p w14:paraId="38E19308" w14:textId="3BC0C36B"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G</w:t>
            </w:r>
            <w:r w:rsidRPr="008C657F">
              <w:rPr>
                <w:rFonts w:ascii="Cambria" w:hAnsi="Cambria" w:cs="Times New Roman"/>
                <w:sz w:val="20"/>
                <w:szCs w:val="20"/>
              </w:rPr>
              <w:t>yakorlatok.</w:t>
            </w:r>
          </w:p>
        </w:tc>
        <w:tc>
          <w:tcPr>
            <w:tcW w:w="3261" w:type="dxa"/>
            <w:vAlign w:val="center"/>
          </w:tcPr>
          <w:p w14:paraId="40D260CA"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1F91C028" w14:textId="77777777" w:rsidTr="007933DB">
        <w:trPr>
          <w:trHeight w:val="284"/>
          <w:jc w:val="center"/>
        </w:trPr>
        <w:tc>
          <w:tcPr>
            <w:tcW w:w="3687" w:type="dxa"/>
            <w:vAlign w:val="center"/>
          </w:tcPr>
          <w:p w14:paraId="3FB20681" w14:textId="77777777" w:rsidR="006A7F25" w:rsidRPr="007933DB" w:rsidRDefault="006A7F25" w:rsidP="006A7F25">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5. hét</w:t>
            </w:r>
          </w:p>
          <w:p w14:paraId="798BD78C" w14:textId="2AABF485" w:rsidR="006A7F25" w:rsidRPr="00B97CFF" w:rsidRDefault="00B85D55" w:rsidP="006A7F25">
            <w:pPr>
              <w:spacing w:after="0" w:line="240" w:lineRule="auto"/>
              <w:rPr>
                <w:rFonts w:ascii="Cambria" w:hAnsi="Cambria" w:cs="Times New Roman"/>
                <w:b/>
                <w:bCs/>
                <w:sz w:val="20"/>
                <w:szCs w:val="20"/>
              </w:rPr>
            </w:pPr>
            <w:r w:rsidRPr="00B85D55">
              <w:rPr>
                <w:rFonts w:ascii="Cambria" w:eastAsia="Calibri" w:hAnsi="Cambria" w:cs="Times New Roman"/>
                <w:kern w:val="0"/>
                <w:sz w:val="20"/>
                <w:szCs w:val="20"/>
                <w14:ligatures w14:val="none"/>
              </w:rPr>
              <w:t>Hosszú hangadás, hangterjedelem és hangerő tudatosítása, énekes alkalmazás</w:t>
            </w:r>
          </w:p>
        </w:tc>
        <w:tc>
          <w:tcPr>
            <w:tcW w:w="3543" w:type="dxa"/>
            <w:vAlign w:val="center"/>
          </w:tcPr>
          <w:p w14:paraId="04D91DB5" w14:textId="4C117F49"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G</w:t>
            </w:r>
            <w:r w:rsidRPr="008C657F">
              <w:rPr>
                <w:rFonts w:ascii="Cambria" w:hAnsi="Cambria" w:cs="Times New Roman"/>
                <w:sz w:val="20"/>
                <w:szCs w:val="20"/>
              </w:rPr>
              <w:t>yakorlatok.</w:t>
            </w:r>
          </w:p>
        </w:tc>
        <w:tc>
          <w:tcPr>
            <w:tcW w:w="3261" w:type="dxa"/>
            <w:vAlign w:val="center"/>
          </w:tcPr>
          <w:p w14:paraId="1855685F"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3E8D87BD" w14:textId="77777777" w:rsidTr="007933DB">
        <w:trPr>
          <w:trHeight w:val="284"/>
          <w:jc w:val="center"/>
        </w:trPr>
        <w:tc>
          <w:tcPr>
            <w:tcW w:w="3687" w:type="dxa"/>
            <w:vAlign w:val="center"/>
          </w:tcPr>
          <w:p w14:paraId="6F672250" w14:textId="77777777" w:rsidR="006A7F25" w:rsidRPr="007933DB" w:rsidRDefault="006A7F25" w:rsidP="006A7F25">
            <w:pPr>
              <w:spacing w:after="0" w:line="240" w:lineRule="auto"/>
              <w:rPr>
                <w:rFonts w:ascii="Cambria" w:hAnsi="Cambria" w:cs="Times New Roman"/>
                <w:b/>
                <w:bCs/>
                <w:sz w:val="20"/>
                <w:szCs w:val="20"/>
              </w:rPr>
            </w:pPr>
            <w:r w:rsidRPr="007933DB">
              <w:rPr>
                <w:rFonts w:ascii="Cambria" w:hAnsi="Cambria" w:cs="Times New Roman"/>
                <w:b/>
                <w:bCs/>
                <w:sz w:val="20"/>
                <w:szCs w:val="20"/>
              </w:rPr>
              <w:t>6. hét</w:t>
            </w:r>
          </w:p>
          <w:p w14:paraId="71A2D8FD" w14:textId="40B26D51" w:rsidR="006A7F25" w:rsidRPr="007933DB" w:rsidRDefault="00B85D55" w:rsidP="006A7F25">
            <w:pPr>
              <w:spacing w:after="0" w:line="240" w:lineRule="auto"/>
              <w:rPr>
                <w:rFonts w:ascii="Cambria" w:hAnsi="Cambria" w:cs="Times New Roman"/>
                <w:sz w:val="20"/>
                <w:szCs w:val="20"/>
              </w:rPr>
            </w:pPr>
            <w:r w:rsidRPr="00B85D55">
              <w:rPr>
                <w:rFonts w:ascii="Cambria" w:hAnsi="Cambria" w:cs="Times New Roman"/>
                <w:sz w:val="20"/>
                <w:szCs w:val="20"/>
              </w:rPr>
              <w:t>Vers- és prózagyakorlatok: artikuláció, prozódia, hangulati árnyalatok</w:t>
            </w:r>
          </w:p>
        </w:tc>
        <w:tc>
          <w:tcPr>
            <w:tcW w:w="3543" w:type="dxa"/>
            <w:vAlign w:val="center"/>
          </w:tcPr>
          <w:p w14:paraId="0F6B54DA" w14:textId="7393B5A4"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G</w:t>
            </w:r>
            <w:r w:rsidRPr="008C657F">
              <w:rPr>
                <w:rFonts w:ascii="Cambria" w:hAnsi="Cambria" w:cs="Times New Roman"/>
                <w:sz w:val="20"/>
                <w:szCs w:val="20"/>
              </w:rPr>
              <w:t>yakorlatok.</w:t>
            </w:r>
          </w:p>
        </w:tc>
        <w:tc>
          <w:tcPr>
            <w:tcW w:w="3261" w:type="dxa"/>
            <w:vAlign w:val="center"/>
          </w:tcPr>
          <w:p w14:paraId="23A2FB40"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37AF40A0" w14:textId="77777777" w:rsidTr="007933DB">
        <w:trPr>
          <w:trHeight w:val="284"/>
          <w:jc w:val="center"/>
        </w:trPr>
        <w:tc>
          <w:tcPr>
            <w:tcW w:w="3687" w:type="dxa"/>
            <w:vAlign w:val="center"/>
          </w:tcPr>
          <w:p w14:paraId="55A61928" w14:textId="77777777" w:rsidR="006A7F25" w:rsidRPr="007933DB" w:rsidRDefault="006A7F25" w:rsidP="006A7F25">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7. hét</w:t>
            </w:r>
          </w:p>
          <w:p w14:paraId="6459598B" w14:textId="2E965F0E" w:rsidR="006A7F25" w:rsidRPr="00C313EC" w:rsidRDefault="00B85D55" w:rsidP="006A7F25">
            <w:pPr>
              <w:spacing w:after="0" w:line="240" w:lineRule="auto"/>
              <w:rPr>
                <w:rFonts w:ascii="Cambria" w:hAnsi="Cambria" w:cs="Times New Roman"/>
                <w:sz w:val="20"/>
                <w:szCs w:val="20"/>
              </w:rPr>
            </w:pPr>
            <w:r w:rsidRPr="00B85D55">
              <w:rPr>
                <w:rFonts w:ascii="Cambria" w:eastAsia="Calibri" w:hAnsi="Cambria" w:cs="Times New Roman"/>
                <w:kern w:val="0"/>
                <w:sz w:val="20"/>
                <w:szCs w:val="20"/>
                <w14:ligatures w14:val="none"/>
              </w:rPr>
              <w:t>Énektechnika fejlesztése: intonáció, frazírozás, zenei kifejezés</w:t>
            </w:r>
          </w:p>
        </w:tc>
        <w:tc>
          <w:tcPr>
            <w:tcW w:w="3543" w:type="dxa"/>
            <w:vAlign w:val="center"/>
          </w:tcPr>
          <w:p w14:paraId="52CD1192" w14:textId="55411E6B"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G</w:t>
            </w:r>
            <w:r w:rsidRPr="008C657F">
              <w:rPr>
                <w:rFonts w:ascii="Cambria" w:hAnsi="Cambria" w:cs="Times New Roman"/>
                <w:sz w:val="20"/>
                <w:szCs w:val="20"/>
              </w:rPr>
              <w:t>yakorlatok.</w:t>
            </w:r>
          </w:p>
        </w:tc>
        <w:tc>
          <w:tcPr>
            <w:tcW w:w="3261" w:type="dxa"/>
            <w:vAlign w:val="center"/>
          </w:tcPr>
          <w:p w14:paraId="2027F358"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5DFC3313" w14:textId="77777777" w:rsidTr="007933DB">
        <w:trPr>
          <w:trHeight w:val="284"/>
          <w:jc w:val="center"/>
        </w:trPr>
        <w:tc>
          <w:tcPr>
            <w:tcW w:w="3687" w:type="dxa"/>
            <w:vAlign w:val="center"/>
          </w:tcPr>
          <w:p w14:paraId="73F24B75" w14:textId="77777777" w:rsidR="006A7F25" w:rsidRPr="007933DB" w:rsidRDefault="006A7F25" w:rsidP="006A7F25">
            <w:pPr>
              <w:spacing w:after="0" w:line="240" w:lineRule="auto"/>
              <w:rPr>
                <w:rFonts w:ascii="Cambria" w:hAnsi="Cambria" w:cs="Times New Roman"/>
                <w:b/>
                <w:bCs/>
                <w:sz w:val="20"/>
                <w:szCs w:val="20"/>
              </w:rPr>
            </w:pPr>
            <w:r w:rsidRPr="007933DB">
              <w:rPr>
                <w:rFonts w:ascii="Cambria" w:hAnsi="Cambria" w:cs="Times New Roman"/>
                <w:b/>
                <w:bCs/>
                <w:sz w:val="20"/>
                <w:szCs w:val="20"/>
              </w:rPr>
              <w:t>8. hét</w:t>
            </w:r>
          </w:p>
          <w:p w14:paraId="21DA08E5" w14:textId="42577D12" w:rsidR="006A7F25" w:rsidRPr="007933DB" w:rsidRDefault="00B85D55" w:rsidP="006A7F25">
            <w:pPr>
              <w:spacing w:after="0" w:line="240" w:lineRule="auto"/>
              <w:rPr>
                <w:rFonts w:ascii="Cambria" w:hAnsi="Cambria" w:cs="Times New Roman"/>
                <w:sz w:val="20"/>
                <w:szCs w:val="20"/>
              </w:rPr>
            </w:pPr>
            <w:r w:rsidRPr="00B85D55">
              <w:rPr>
                <w:rFonts w:ascii="Cambria" w:hAnsi="Cambria" w:cs="Times New Roman"/>
                <w:sz w:val="20"/>
                <w:szCs w:val="20"/>
              </w:rPr>
              <w:t>Kórus- és egyéni éneklési gyakorlatok, stílusgyakorlatok</w:t>
            </w:r>
          </w:p>
        </w:tc>
        <w:tc>
          <w:tcPr>
            <w:tcW w:w="3543" w:type="dxa"/>
            <w:vAlign w:val="center"/>
          </w:tcPr>
          <w:p w14:paraId="4493EEC4" w14:textId="006B1C4A"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G</w:t>
            </w:r>
            <w:r w:rsidRPr="008C657F">
              <w:rPr>
                <w:rFonts w:ascii="Cambria" w:hAnsi="Cambria" w:cs="Times New Roman"/>
                <w:sz w:val="20"/>
                <w:szCs w:val="20"/>
              </w:rPr>
              <w:t>yakorlatok.</w:t>
            </w:r>
          </w:p>
        </w:tc>
        <w:tc>
          <w:tcPr>
            <w:tcW w:w="3261" w:type="dxa"/>
            <w:vAlign w:val="center"/>
          </w:tcPr>
          <w:p w14:paraId="7A3BAA2B"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410105A8" w14:textId="77777777" w:rsidTr="007933DB">
        <w:trPr>
          <w:trHeight w:val="284"/>
          <w:jc w:val="center"/>
        </w:trPr>
        <w:tc>
          <w:tcPr>
            <w:tcW w:w="3687" w:type="dxa"/>
            <w:vAlign w:val="center"/>
          </w:tcPr>
          <w:p w14:paraId="2BD55394" w14:textId="77777777" w:rsidR="006A7F25" w:rsidRPr="007933DB" w:rsidRDefault="006A7F25" w:rsidP="006A7F25">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9. hét</w:t>
            </w:r>
          </w:p>
          <w:p w14:paraId="5E7416E5" w14:textId="598D1E90" w:rsidR="006A7F25" w:rsidRPr="00B97CFF" w:rsidRDefault="00EF2D39" w:rsidP="006A7F25">
            <w:pPr>
              <w:spacing w:after="0" w:line="240" w:lineRule="auto"/>
              <w:rPr>
                <w:rFonts w:ascii="Cambria" w:hAnsi="Cambria" w:cs="Times New Roman"/>
                <w:sz w:val="20"/>
                <w:szCs w:val="20"/>
              </w:rPr>
            </w:pPr>
            <w:r w:rsidRPr="00EF2D39">
              <w:rPr>
                <w:rFonts w:ascii="Cambria" w:eastAsia="Calibri" w:hAnsi="Cambria" w:cs="Times New Roman"/>
                <w:kern w:val="0"/>
                <w:sz w:val="20"/>
                <w:szCs w:val="20"/>
                <w14:ligatures w14:val="none"/>
              </w:rPr>
              <w:t>Színpadi beszéd és mikrofonhasználat különbségei, technikai gyakorlatok</w:t>
            </w:r>
          </w:p>
        </w:tc>
        <w:tc>
          <w:tcPr>
            <w:tcW w:w="3543" w:type="dxa"/>
            <w:vAlign w:val="center"/>
          </w:tcPr>
          <w:p w14:paraId="269F4787" w14:textId="66F9E6EF"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G</w:t>
            </w:r>
            <w:r w:rsidRPr="008C657F">
              <w:rPr>
                <w:rFonts w:ascii="Cambria" w:hAnsi="Cambria" w:cs="Times New Roman"/>
                <w:sz w:val="20"/>
                <w:szCs w:val="20"/>
              </w:rPr>
              <w:t>yakorlatok.</w:t>
            </w:r>
          </w:p>
        </w:tc>
        <w:tc>
          <w:tcPr>
            <w:tcW w:w="3261" w:type="dxa"/>
            <w:vAlign w:val="center"/>
          </w:tcPr>
          <w:p w14:paraId="4787D4F1"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6840D88F" w14:textId="77777777" w:rsidTr="007933DB">
        <w:trPr>
          <w:trHeight w:val="284"/>
          <w:jc w:val="center"/>
        </w:trPr>
        <w:tc>
          <w:tcPr>
            <w:tcW w:w="3687" w:type="dxa"/>
            <w:vAlign w:val="center"/>
          </w:tcPr>
          <w:p w14:paraId="425FA535" w14:textId="77777777" w:rsidR="006A7F25" w:rsidRPr="007933DB" w:rsidRDefault="006A7F25" w:rsidP="006A7F25">
            <w:pPr>
              <w:spacing w:after="0" w:line="240" w:lineRule="auto"/>
              <w:rPr>
                <w:rFonts w:ascii="Cambria" w:hAnsi="Cambria" w:cs="Times New Roman"/>
                <w:b/>
                <w:bCs/>
                <w:sz w:val="20"/>
                <w:szCs w:val="20"/>
              </w:rPr>
            </w:pPr>
            <w:r w:rsidRPr="007933DB">
              <w:rPr>
                <w:rFonts w:ascii="Cambria" w:hAnsi="Cambria" w:cs="Times New Roman"/>
                <w:b/>
                <w:bCs/>
                <w:sz w:val="20"/>
                <w:szCs w:val="20"/>
              </w:rPr>
              <w:t>10. hét</w:t>
            </w:r>
          </w:p>
          <w:p w14:paraId="0DAE02B7" w14:textId="571A4F2F" w:rsidR="006A7F25" w:rsidRPr="007933DB" w:rsidRDefault="00EF2D39" w:rsidP="006A7F25">
            <w:pPr>
              <w:spacing w:after="0" w:line="240" w:lineRule="auto"/>
              <w:rPr>
                <w:rFonts w:ascii="Cambria" w:hAnsi="Cambria" w:cs="Times New Roman"/>
                <w:sz w:val="20"/>
                <w:szCs w:val="20"/>
              </w:rPr>
            </w:pPr>
            <w:r w:rsidRPr="00EF2D39">
              <w:rPr>
                <w:rFonts w:ascii="Cambria" w:hAnsi="Cambria" w:cs="Times New Roman"/>
                <w:sz w:val="20"/>
                <w:szCs w:val="20"/>
              </w:rPr>
              <w:t>Hanghasználat érzelmi állapotokban: feszültségkezelés, relaxáció</w:t>
            </w:r>
          </w:p>
        </w:tc>
        <w:tc>
          <w:tcPr>
            <w:tcW w:w="3543" w:type="dxa"/>
            <w:vAlign w:val="center"/>
          </w:tcPr>
          <w:p w14:paraId="67AAD4EF" w14:textId="12ADF0BE"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G</w:t>
            </w:r>
            <w:r w:rsidRPr="008C657F">
              <w:rPr>
                <w:rFonts w:ascii="Cambria" w:hAnsi="Cambria" w:cs="Times New Roman"/>
                <w:sz w:val="20"/>
                <w:szCs w:val="20"/>
              </w:rPr>
              <w:t>yakorlatok.</w:t>
            </w:r>
          </w:p>
        </w:tc>
        <w:tc>
          <w:tcPr>
            <w:tcW w:w="3261" w:type="dxa"/>
            <w:vAlign w:val="center"/>
          </w:tcPr>
          <w:p w14:paraId="1FB7C658"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71B4D734" w14:textId="77777777" w:rsidTr="007933DB">
        <w:trPr>
          <w:trHeight w:val="284"/>
          <w:jc w:val="center"/>
        </w:trPr>
        <w:tc>
          <w:tcPr>
            <w:tcW w:w="3687" w:type="dxa"/>
            <w:vAlign w:val="center"/>
          </w:tcPr>
          <w:p w14:paraId="0F85B51E" w14:textId="77777777" w:rsidR="006A7F25" w:rsidRPr="007933DB" w:rsidRDefault="006A7F25" w:rsidP="006A7F25">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11. hét</w:t>
            </w:r>
          </w:p>
          <w:p w14:paraId="6102740F" w14:textId="7ADF34DB" w:rsidR="006A7F25" w:rsidRPr="007933DB" w:rsidRDefault="000D3245" w:rsidP="006A7F25">
            <w:pPr>
              <w:spacing w:after="0" w:line="240" w:lineRule="auto"/>
              <w:rPr>
                <w:rFonts w:ascii="Cambria" w:hAnsi="Cambria" w:cs="Times New Roman"/>
                <w:sz w:val="20"/>
                <w:szCs w:val="20"/>
              </w:rPr>
            </w:pPr>
            <w:r w:rsidRPr="000D3245">
              <w:rPr>
                <w:rFonts w:ascii="Cambria" w:eastAsia="Calibri" w:hAnsi="Cambria" w:cs="Times New Roman"/>
                <w:kern w:val="0"/>
                <w:sz w:val="20"/>
                <w:szCs w:val="20"/>
                <w14:ligatures w14:val="none"/>
              </w:rPr>
              <w:t>Színpadi jelenetek hangtechnikai szempontból: szöveg, ének, mozgás összehangolása</w:t>
            </w:r>
          </w:p>
        </w:tc>
        <w:tc>
          <w:tcPr>
            <w:tcW w:w="3543" w:type="dxa"/>
            <w:vAlign w:val="center"/>
          </w:tcPr>
          <w:p w14:paraId="362B551E" w14:textId="665E1799"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G</w:t>
            </w:r>
            <w:r w:rsidRPr="008C657F">
              <w:rPr>
                <w:rFonts w:ascii="Cambria" w:hAnsi="Cambria" w:cs="Times New Roman"/>
                <w:sz w:val="20"/>
                <w:szCs w:val="20"/>
              </w:rPr>
              <w:t>yakorlatok.</w:t>
            </w:r>
          </w:p>
        </w:tc>
        <w:tc>
          <w:tcPr>
            <w:tcW w:w="3261" w:type="dxa"/>
            <w:vAlign w:val="center"/>
          </w:tcPr>
          <w:p w14:paraId="376D286E"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46F2E9F3" w14:textId="77777777" w:rsidTr="007933DB">
        <w:trPr>
          <w:trHeight w:val="284"/>
          <w:jc w:val="center"/>
        </w:trPr>
        <w:tc>
          <w:tcPr>
            <w:tcW w:w="3687" w:type="dxa"/>
            <w:vAlign w:val="center"/>
          </w:tcPr>
          <w:p w14:paraId="2BD0979E" w14:textId="77777777" w:rsidR="006A7F25" w:rsidRPr="007933DB" w:rsidRDefault="006A7F25" w:rsidP="006A7F25">
            <w:pPr>
              <w:spacing w:after="0" w:line="240" w:lineRule="auto"/>
              <w:rPr>
                <w:rFonts w:ascii="Cambria" w:hAnsi="Cambria" w:cs="Times New Roman"/>
                <w:b/>
                <w:bCs/>
                <w:sz w:val="20"/>
                <w:szCs w:val="20"/>
              </w:rPr>
            </w:pPr>
            <w:r w:rsidRPr="007933DB">
              <w:rPr>
                <w:rFonts w:ascii="Cambria" w:hAnsi="Cambria" w:cs="Times New Roman"/>
                <w:b/>
                <w:bCs/>
                <w:sz w:val="20"/>
                <w:szCs w:val="20"/>
              </w:rPr>
              <w:t>12. hét</w:t>
            </w:r>
          </w:p>
          <w:p w14:paraId="71C4E15F" w14:textId="464E94CC" w:rsidR="006A7F25" w:rsidRPr="007933DB" w:rsidRDefault="000D3245" w:rsidP="006A7F25">
            <w:pPr>
              <w:spacing w:after="0" w:line="240" w:lineRule="auto"/>
              <w:rPr>
                <w:rFonts w:ascii="Cambria" w:hAnsi="Cambria" w:cs="Times New Roman"/>
                <w:sz w:val="20"/>
                <w:szCs w:val="20"/>
              </w:rPr>
            </w:pPr>
            <w:r w:rsidRPr="000D3245">
              <w:rPr>
                <w:rFonts w:ascii="Cambria" w:hAnsi="Cambria" w:cs="Times New Roman"/>
                <w:sz w:val="20"/>
                <w:szCs w:val="20"/>
              </w:rPr>
              <w:t>Egyéni hangprofil kialakítása, karakterhang fejlesztés</w:t>
            </w:r>
          </w:p>
        </w:tc>
        <w:tc>
          <w:tcPr>
            <w:tcW w:w="3543" w:type="dxa"/>
            <w:vAlign w:val="center"/>
          </w:tcPr>
          <w:p w14:paraId="2906E57C" w14:textId="73AB4094"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G</w:t>
            </w:r>
            <w:r w:rsidRPr="008C657F">
              <w:rPr>
                <w:rFonts w:ascii="Cambria" w:hAnsi="Cambria" w:cs="Times New Roman"/>
                <w:sz w:val="20"/>
                <w:szCs w:val="20"/>
              </w:rPr>
              <w:t>yakorlatok.</w:t>
            </w:r>
          </w:p>
        </w:tc>
        <w:tc>
          <w:tcPr>
            <w:tcW w:w="3261" w:type="dxa"/>
            <w:vAlign w:val="center"/>
          </w:tcPr>
          <w:p w14:paraId="089E9626"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7AED35AB" w14:textId="77777777" w:rsidTr="007933DB">
        <w:trPr>
          <w:trHeight w:val="284"/>
          <w:jc w:val="center"/>
        </w:trPr>
        <w:tc>
          <w:tcPr>
            <w:tcW w:w="3687" w:type="dxa"/>
            <w:vAlign w:val="center"/>
          </w:tcPr>
          <w:p w14:paraId="17F4A069" w14:textId="77777777" w:rsidR="006A7F25" w:rsidRPr="007933DB" w:rsidRDefault="006A7F25" w:rsidP="006A7F25">
            <w:pPr>
              <w:spacing w:after="0" w:line="240" w:lineRule="auto"/>
              <w:rPr>
                <w:rFonts w:ascii="Cambria" w:eastAsia="Calibri" w:hAnsi="Cambria" w:cs="Times New Roman"/>
                <w:b/>
                <w:bCs/>
                <w:kern w:val="0"/>
                <w:sz w:val="20"/>
                <w:szCs w:val="20"/>
                <w14:ligatures w14:val="none"/>
              </w:rPr>
            </w:pPr>
            <w:r w:rsidRPr="007933DB">
              <w:rPr>
                <w:rFonts w:ascii="Cambria" w:eastAsia="Calibri" w:hAnsi="Cambria" w:cs="Times New Roman"/>
                <w:b/>
                <w:bCs/>
                <w:kern w:val="0"/>
                <w:sz w:val="20"/>
                <w:szCs w:val="20"/>
                <w14:ligatures w14:val="none"/>
              </w:rPr>
              <w:t>13. hét</w:t>
            </w:r>
          </w:p>
          <w:p w14:paraId="33A3A8A6" w14:textId="3635A39C" w:rsidR="006A7F25" w:rsidRPr="008C657F" w:rsidRDefault="000D3245" w:rsidP="006A7F25">
            <w:pPr>
              <w:spacing w:after="0" w:line="240" w:lineRule="auto"/>
              <w:rPr>
                <w:rFonts w:ascii="Cambria" w:hAnsi="Cambria" w:cs="Times New Roman"/>
                <w:sz w:val="20"/>
                <w:szCs w:val="20"/>
              </w:rPr>
            </w:pPr>
            <w:r w:rsidRPr="000D3245">
              <w:rPr>
                <w:rFonts w:ascii="Cambria" w:eastAsia="Calibri" w:hAnsi="Cambria" w:cs="Times New Roman"/>
                <w:kern w:val="0"/>
                <w:sz w:val="20"/>
                <w:szCs w:val="20"/>
                <w14:ligatures w14:val="none"/>
              </w:rPr>
              <w:t>Ismétlés és félévi prezentációk előkészítése</w:t>
            </w:r>
          </w:p>
        </w:tc>
        <w:tc>
          <w:tcPr>
            <w:tcW w:w="3543" w:type="dxa"/>
            <w:vAlign w:val="center"/>
          </w:tcPr>
          <w:p w14:paraId="2889BC27" w14:textId="1FAFBAE7"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G</w:t>
            </w:r>
            <w:r w:rsidRPr="008C657F">
              <w:rPr>
                <w:rFonts w:ascii="Cambria" w:hAnsi="Cambria" w:cs="Times New Roman"/>
                <w:sz w:val="20"/>
                <w:szCs w:val="20"/>
              </w:rPr>
              <w:t>yakorlatok.</w:t>
            </w:r>
          </w:p>
        </w:tc>
        <w:tc>
          <w:tcPr>
            <w:tcW w:w="3261" w:type="dxa"/>
            <w:vAlign w:val="center"/>
          </w:tcPr>
          <w:p w14:paraId="4703E176"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5C80429B" w14:textId="77777777" w:rsidTr="007933DB">
        <w:trPr>
          <w:trHeight w:val="284"/>
          <w:jc w:val="center"/>
        </w:trPr>
        <w:tc>
          <w:tcPr>
            <w:tcW w:w="3687" w:type="dxa"/>
            <w:vAlign w:val="center"/>
          </w:tcPr>
          <w:p w14:paraId="040F3DBE" w14:textId="77777777" w:rsidR="006A7F25" w:rsidRPr="007933DB" w:rsidRDefault="006A7F25" w:rsidP="006A7F25">
            <w:pPr>
              <w:spacing w:after="0" w:line="240" w:lineRule="auto"/>
              <w:rPr>
                <w:rFonts w:ascii="Cambria" w:hAnsi="Cambria" w:cs="Times New Roman"/>
                <w:b/>
                <w:bCs/>
                <w:sz w:val="20"/>
                <w:szCs w:val="20"/>
              </w:rPr>
            </w:pPr>
            <w:r w:rsidRPr="007933DB">
              <w:rPr>
                <w:rFonts w:ascii="Cambria" w:hAnsi="Cambria" w:cs="Times New Roman"/>
                <w:b/>
                <w:bCs/>
                <w:sz w:val="20"/>
                <w:szCs w:val="20"/>
              </w:rPr>
              <w:t>14. hét</w:t>
            </w:r>
          </w:p>
          <w:p w14:paraId="49417A7B" w14:textId="011141C3" w:rsidR="006A7F25" w:rsidRPr="007933DB" w:rsidRDefault="00457E2F" w:rsidP="006A7F25">
            <w:pPr>
              <w:spacing w:after="0" w:line="240" w:lineRule="auto"/>
              <w:rPr>
                <w:rFonts w:ascii="Cambria" w:hAnsi="Cambria" w:cs="Times New Roman"/>
                <w:sz w:val="20"/>
                <w:szCs w:val="20"/>
              </w:rPr>
            </w:pPr>
            <w:r w:rsidRPr="00457E2F">
              <w:rPr>
                <w:rFonts w:ascii="Cambria" w:hAnsi="Cambria" w:cs="Times New Roman"/>
                <w:sz w:val="20"/>
                <w:szCs w:val="20"/>
              </w:rPr>
              <w:t>Félévi zárás: egyéni és csoportos bemutatók</w:t>
            </w:r>
          </w:p>
        </w:tc>
        <w:tc>
          <w:tcPr>
            <w:tcW w:w="3543" w:type="dxa"/>
            <w:vAlign w:val="center"/>
          </w:tcPr>
          <w:p w14:paraId="70049786" w14:textId="03213191" w:rsidR="006A7F25" w:rsidRPr="008C657F" w:rsidRDefault="006A7F25" w:rsidP="006A7F25">
            <w:pPr>
              <w:spacing w:after="0" w:line="240" w:lineRule="auto"/>
              <w:rPr>
                <w:rFonts w:ascii="Cambria" w:hAnsi="Cambria" w:cs="Times New Roman"/>
                <w:sz w:val="20"/>
                <w:szCs w:val="20"/>
              </w:rPr>
            </w:pPr>
            <w:r>
              <w:rPr>
                <w:rFonts w:ascii="Cambria" w:hAnsi="Cambria" w:cs="Times New Roman"/>
                <w:sz w:val="20"/>
                <w:szCs w:val="20"/>
              </w:rPr>
              <w:t>G</w:t>
            </w:r>
            <w:r w:rsidRPr="008C657F">
              <w:rPr>
                <w:rFonts w:ascii="Cambria" w:hAnsi="Cambria" w:cs="Times New Roman"/>
                <w:sz w:val="20"/>
                <w:szCs w:val="20"/>
              </w:rPr>
              <w:t>yakorlatok.</w:t>
            </w:r>
          </w:p>
        </w:tc>
        <w:tc>
          <w:tcPr>
            <w:tcW w:w="3261" w:type="dxa"/>
            <w:vAlign w:val="center"/>
          </w:tcPr>
          <w:p w14:paraId="7B35DD85" w14:textId="77777777" w:rsidR="006A7F25" w:rsidRPr="008C657F" w:rsidRDefault="006A7F25" w:rsidP="006A7F25">
            <w:pPr>
              <w:spacing w:after="0" w:line="240" w:lineRule="auto"/>
              <w:rPr>
                <w:rFonts w:ascii="Cambria" w:hAnsi="Cambria" w:cs="Times New Roman"/>
                <w:sz w:val="20"/>
                <w:szCs w:val="20"/>
              </w:rPr>
            </w:pPr>
          </w:p>
        </w:tc>
      </w:tr>
      <w:tr w:rsidR="006A7F25" w:rsidRPr="008C657F" w14:paraId="2512011A" w14:textId="77777777" w:rsidTr="007933DB">
        <w:trPr>
          <w:trHeight w:val="284"/>
          <w:jc w:val="center"/>
        </w:trPr>
        <w:tc>
          <w:tcPr>
            <w:tcW w:w="10491" w:type="dxa"/>
            <w:gridSpan w:val="3"/>
            <w:vAlign w:val="center"/>
          </w:tcPr>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6A7F25" w:rsidRPr="008C657F" w14:paraId="4CD94E0F" w14:textId="77777777" w:rsidTr="003C42A7">
              <w:trPr>
                <w:trHeight w:val="284"/>
                <w:jc w:val="center"/>
              </w:trPr>
              <w:tc>
                <w:tcPr>
                  <w:tcW w:w="10491" w:type="dxa"/>
                  <w:vAlign w:val="center"/>
                </w:tcPr>
                <w:p w14:paraId="1C0FE29E" w14:textId="77777777" w:rsidR="006A7F25" w:rsidRDefault="006A7F25" w:rsidP="006A7F25">
                  <w:pPr>
                    <w:rPr>
                      <w:bCs/>
                      <w:sz w:val="20"/>
                      <w:szCs w:val="20"/>
                    </w:rPr>
                  </w:pPr>
                  <w:r>
                    <w:rPr>
                      <w:bCs/>
                      <w:sz w:val="20"/>
                      <w:szCs w:val="20"/>
                    </w:rPr>
                    <w:t>Könyvészet:</w:t>
                  </w:r>
                </w:p>
                <w:p w14:paraId="28759134" w14:textId="77777777" w:rsidR="006A7F25" w:rsidRPr="00683CE6" w:rsidRDefault="006A7F25" w:rsidP="006A7F25">
                  <w:pPr>
                    <w:rPr>
                      <w:bCs/>
                      <w:sz w:val="20"/>
                      <w:szCs w:val="20"/>
                    </w:rPr>
                  </w:pPr>
                  <w:r w:rsidRPr="00683CE6">
                    <w:rPr>
                      <w:bCs/>
                      <w:sz w:val="20"/>
                      <w:szCs w:val="20"/>
                    </w:rPr>
                    <w:t>1.</w:t>
                  </w:r>
                  <w:r>
                    <w:rPr>
                      <w:bCs/>
                      <w:sz w:val="20"/>
                      <w:szCs w:val="20"/>
                    </w:rPr>
                    <w:t xml:space="preserve"> </w:t>
                  </w:r>
                  <w:r w:rsidRPr="00683CE6">
                    <w:rPr>
                      <w:bCs/>
                      <w:sz w:val="20"/>
                      <w:szCs w:val="20"/>
                    </w:rPr>
                    <w:t xml:space="preserve">Kristin Linklater: </w:t>
                  </w:r>
                  <w:r w:rsidRPr="00683CE6">
                    <w:rPr>
                      <w:bCs/>
                      <w:i/>
                      <w:iCs/>
                      <w:sz w:val="20"/>
                      <w:szCs w:val="20"/>
                    </w:rPr>
                    <w:t>Freeing the Natural Voice</w:t>
                  </w:r>
                  <w:r w:rsidRPr="00683CE6">
                    <w:rPr>
                      <w:bCs/>
                      <w:sz w:val="20"/>
                      <w:szCs w:val="20"/>
                    </w:rPr>
                    <w:t>, Nick Hern Books, 2007</w:t>
                  </w:r>
                </w:p>
                <w:p w14:paraId="41504E82" w14:textId="77777777" w:rsidR="006A7F25" w:rsidRPr="00683CE6" w:rsidRDefault="006A7F25" w:rsidP="006A7F25">
                  <w:pPr>
                    <w:rPr>
                      <w:bCs/>
                      <w:sz w:val="20"/>
                      <w:szCs w:val="20"/>
                    </w:rPr>
                  </w:pPr>
                  <w:r>
                    <w:rPr>
                      <w:bCs/>
                      <w:sz w:val="20"/>
                      <w:szCs w:val="20"/>
                    </w:rPr>
                    <w:t xml:space="preserve">2. </w:t>
                  </w:r>
                  <w:r w:rsidRPr="00683CE6">
                    <w:rPr>
                      <w:bCs/>
                      <w:sz w:val="20"/>
                      <w:szCs w:val="20"/>
                    </w:rPr>
                    <w:t xml:space="preserve">Fischer Sándor: </w:t>
                  </w:r>
                  <w:r w:rsidRPr="00683CE6">
                    <w:rPr>
                      <w:bCs/>
                      <w:i/>
                      <w:iCs/>
                      <w:sz w:val="20"/>
                      <w:szCs w:val="20"/>
                    </w:rPr>
                    <w:t>A beszéd művészete</w:t>
                  </w:r>
                  <w:r w:rsidRPr="00683CE6">
                    <w:rPr>
                      <w:bCs/>
                      <w:sz w:val="20"/>
                      <w:szCs w:val="20"/>
                    </w:rPr>
                    <w:t>, Gondolat, Bp.,1966.</w:t>
                  </w:r>
                </w:p>
                <w:p w14:paraId="40E0AA2B" w14:textId="77777777" w:rsidR="006A7F25" w:rsidRPr="00683CE6" w:rsidRDefault="006A7F25" w:rsidP="006A7F25">
                  <w:pPr>
                    <w:rPr>
                      <w:bCs/>
                      <w:sz w:val="20"/>
                      <w:szCs w:val="20"/>
                    </w:rPr>
                  </w:pPr>
                  <w:r>
                    <w:rPr>
                      <w:bCs/>
                      <w:sz w:val="20"/>
                      <w:szCs w:val="20"/>
                    </w:rPr>
                    <w:lastRenderedPageBreak/>
                    <w:t xml:space="preserve">3. </w:t>
                  </w:r>
                  <w:r w:rsidRPr="00683CE6">
                    <w:rPr>
                      <w:bCs/>
                      <w:sz w:val="20"/>
                      <w:szCs w:val="20"/>
                    </w:rPr>
                    <w:t xml:space="preserve">Montágh Imre: </w:t>
                  </w:r>
                  <w:r w:rsidRPr="00683CE6">
                    <w:rPr>
                      <w:bCs/>
                      <w:i/>
                      <w:iCs/>
                      <w:sz w:val="20"/>
                      <w:szCs w:val="20"/>
                    </w:rPr>
                    <w:t>Tiszta beszéd</w:t>
                  </w:r>
                  <w:r w:rsidRPr="00683CE6">
                    <w:rPr>
                      <w:bCs/>
                      <w:sz w:val="20"/>
                      <w:szCs w:val="20"/>
                    </w:rPr>
                    <w:t>, Múzsák Közművelődési kiadó, Bp., 1985.</w:t>
                  </w:r>
                </w:p>
                <w:p w14:paraId="05ECFE67" w14:textId="77777777" w:rsidR="006A7F25" w:rsidRPr="00683CE6" w:rsidRDefault="006A7F25" w:rsidP="006A7F25">
                  <w:pPr>
                    <w:rPr>
                      <w:bCs/>
                      <w:sz w:val="20"/>
                      <w:szCs w:val="20"/>
                    </w:rPr>
                  </w:pPr>
                  <w:r>
                    <w:rPr>
                      <w:bCs/>
                      <w:sz w:val="20"/>
                      <w:szCs w:val="20"/>
                    </w:rPr>
                    <w:t xml:space="preserve">4. </w:t>
                  </w:r>
                  <w:r w:rsidRPr="00683CE6">
                    <w:rPr>
                      <w:bCs/>
                      <w:sz w:val="20"/>
                      <w:szCs w:val="20"/>
                    </w:rPr>
                    <w:t xml:space="preserve">Thoroczkay Miklósné: </w:t>
                  </w:r>
                  <w:r w:rsidRPr="00683CE6">
                    <w:rPr>
                      <w:bCs/>
                      <w:i/>
                      <w:iCs/>
                      <w:sz w:val="20"/>
                      <w:szCs w:val="20"/>
                    </w:rPr>
                    <w:t>Beszédtechnikai gyakorlókönyv</w:t>
                  </w:r>
                  <w:r w:rsidRPr="00683CE6">
                    <w:rPr>
                      <w:bCs/>
                      <w:sz w:val="20"/>
                      <w:szCs w:val="20"/>
                    </w:rPr>
                    <w:t>, Holnap Kiadó, Budapest, 2013</w:t>
                  </w:r>
                </w:p>
                <w:p w14:paraId="6FE87388" w14:textId="77777777" w:rsidR="006A7F25" w:rsidRPr="00683CE6" w:rsidRDefault="006A7F25" w:rsidP="006A7F25">
                  <w:pPr>
                    <w:rPr>
                      <w:bCs/>
                      <w:sz w:val="20"/>
                      <w:szCs w:val="20"/>
                    </w:rPr>
                  </w:pPr>
                  <w:r>
                    <w:rPr>
                      <w:bCs/>
                      <w:sz w:val="20"/>
                      <w:szCs w:val="20"/>
                    </w:rPr>
                    <w:t xml:space="preserve">5. </w:t>
                  </w:r>
                  <w:r w:rsidRPr="00683CE6">
                    <w:rPr>
                      <w:bCs/>
                      <w:sz w:val="20"/>
                      <w:szCs w:val="20"/>
                    </w:rPr>
                    <w:t xml:space="preserve">Hernádi Sándor: </w:t>
                  </w:r>
                  <w:r w:rsidRPr="00683CE6">
                    <w:rPr>
                      <w:bCs/>
                      <w:i/>
                      <w:sz w:val="20"/>
                      <w:szCs w:val="20"/>
                    </w:rPr>
                    <w:t>Szórakoztató szóra késztető</w:t>
                  </w:r>
                  <w:r w:rsidRPr="00683CE6">
                    <w:rPr>
                      <w:bCs/>
                      <w:sz w:val="20"/>
                      <w:szCs w:val="20"/>
                    </w:rPr>
                    <w:t>, Mozaik Oktatási Stúdió, Szeged, 1993</w:t>
                  </w:r>
                </w:p>
                <w:p w14:paraId="43A51880" w14:textId="77777777" w:rsidR="006A7F25" w:rsidRPr="00683CE6" w:rsidRDefault="006A7F25" w:rsidP="006A7F25">
                  <w:pPr>
                    <w:rPr>
                      <w:bCs/>
                      <w:sz w:val="20"/>
                      <w:szCs w:val="20"/>
                    </w:rPr>
                  </w:pPr>
                  <w:r>
                    <w:rPr>
                      <w:bCs/>
                      <w:sz w:val="20"/>
                      <w:szCs w:val="20"/>
                    </w:rPr>
                    <w:t xml:space="preserve">6. </w:t>
                  </w:r>
                  <w:r w:rsidRPr="00683CE6">
                    <w:rPr>
                      <w:bCs/>
                      <w:sz w:val="20"/>
                      <w:szCs w:val="20"/>
                    </w:rPr>
                    <w:t xml:space="preserve">David Zinder: </w:t>
                  </w:r>
                  <w:r w:rsidRPr="00683CE6">
                    <w:rPr>
                      <w:bCs/>
                      <w:i/>
                      <w:iCs/>
                      <w:sz w:val="20"/>
                      <w:szCs w:val="20"/>
                    </w:rPr>
                    <w:t xml:space="preserve">Test-hang-képzelet </w:t>
                  </w:r>
                  <w:r w:rsidRPr="00683CE6">
                    <w:rPr>
                      <w:bCs/>
                      <w:sz w:val="20"/>
                      <w:szCs w:val="20"/>
                    </w:rPr>
                    <w:t>(ford. Hatházi András), Koinónia Kiadó, Kolozsvár, 2009</w:t>
                  </w:r>
                </w:p>
                <w:p w14:paraId="2FA9B626" w14:textId="77777777" w:rsidR="006A7F25" w:rsidRPr="00683CE6" w:rsidRDefault="006A7F25" w:rsidP="006A7F25">
                  <w:pPr>
                    <w:rPr>
                      <w:bCs/>
                      <w:sz w:val="20"/>
                      <w:szCs w:val="20"/>
                    </w:rPr>
                  </w:pPr>
                  <w:r>
                    <w:rPr>
                      <w:bCs/>
                      <w:sz w:val="20"/>
                      <w:szCs w:val="20"/>
                    </w:rPr>
                    <w:t xml:space="preserve">7. </w:t>
                  </w:r>
                  <w:r w:rsidRPr="00683CE6">
                    <w:rPr>
                      <w:bCs/>
                      <w:sz w:val="20"/>
                      <w:szCs w:val="20"/>
                    </w:rPr>
                    <w:t xml:space="preserve">Hatházi András: </w:t>
                  </w:r>
                  <w:r w:rsidRPr="00683CE6">
                    <w:rPr>
                      <w:bCs/>
                      <w:i/>
                      <w:iCs/>
                      <w:sz w:val="20"/>
                      <w:szCs w:val="20"/>
                    </w:rPr>
                    <w:t>A semmitmondó szöveg</w:t>
                  </w:r>
                  <w:r w:rsidRPr="00683CE6">
                    <w:rPr>
                      <w:bCs/>
                      <w:sz w:val="20"/>
                      <w:szCs w:val="20"/>
                    </w:rPr>
                    <w:t>, Presa Universitară Clujeană, Cluj, 2021</w:t>
                  </w:r>
                </w:p>
                <w:p w14:paraId="1CBDACDE" w14:textId="77777777" w:rsidR="006A7F25" w:rsidRPr="00683CE6" w:rsidRDefault="006A7F25" w:rsidP="006A7F25">
                  <w:pPr>
                    <w:rPr>
                      <w:bCs/>
                      <w:sz w:val="20"/>
                      <w:szCs w:val="20"/>
                    </w:rPr>
                  </w:pPr>
                  <w:r>
                    <w:rPr>
                      <w:bCs/>
                      <w:sz w:val="20"/>
                      <w:szCs w:val="20"/>
                    </w:rPr>
                    <w:t xml:space="preserve">8. </w:t>
                  </w:r>
                  <w:r w:rsidRPr="00683CE6">
                    <w:rPr>
                      <w:bCs/>
                      <w:sz w:val="20"/>
                      <w:szCs w:val="20"/>
                    </w:rPr>
                    <w:t>Declan Donnellan: Színész és célpont, Corvina,Bp., 2021</w:t>
                  </w:r>
                </w:p>
                <w:p w14:paraId="3C45624F" w14:textId="339D8B0E" w:rsidR="006A7F25" w:rsidRPr="008C657F" w:rsidRDefault="006A7F25" w:rsidP="006A7F25">
                  <w:pPr>
                    <w:spacing w:after="0" w:line="240" w:lineRule="auto"/>
                    <w:rPr>
                      <w:rFonts w:ascii="Cambria" w:hAnsi="Cambria" w:cs="Times New Roman"/>
                      <w:sz w:val="20"/>
                      <w:szCs w:val="20"/>
                    </w:rPr>
                  </w:pPr>
                  <w:r w:rsidRPr="00683CE6">
                    <w:rPr>
                      <w:bCs/>
                      <w:sz w:val="20"/>
                      <w:szCs w:val="20"/>
                    </w:rPr>
                    <w:t>Valamint a választott témához illő specifikus könyvészet.</w:t>
                  </w:r>
                </w:p>
              </w:tc>
            </w:tr>
          </w:tbl>
          <w:p w14:paraId="65706CFD" w14:textId="7EF6B8A1" w:rsidR="006A7F25" w:rsidRPr="008C657F" w:rsidRDefault="006A7F25" w:rsidP="006A7F25">
            <w:pPr>
              <w:rPr>
                <w:rFonts w:ascii="Times New Roman" w:hAnsi="Times New Roman"/>
              </w:rPr>
            </w:pPr>
          </w:p>
        </w:tc>
      </w:tr>
    </w:tbl>
    <w:p w14:paraId="65CC45BE" w14:textId="77777777" w:rsidR="0084063D" w:rsidRPr="008C657F" w:rsidRDefault="0084063D" w:rsidP="00CD486E">
      <w:pPr>
        <w:spacing w:after="0" w:line="240" w:lineRule="auto"/>
        <w:rPr>
          <w:rFonts w:ascii="Cambria" w:hAnsi="Cambria" w:cs="Times New Roman"/>
          <w:sz w:val="20"/>
          <w:szCs w:val="20"/>
        </w:rPr>
      </w:pPr>
    </w:p>
    <w:p w14:paraId="4A5A0AA0" w14:textId="570614E2" w:rsidR="00036059" w:rsidRPr="008C657F" w:rsidRDefault="00036059" w:rsidP="005E798F">
      <w:pPr>
        <w:spacing w:after="0" w:line="240" w:lineRule="auto"/>
        <w:ind w:left="-426"/>
        <w:jc w:val="both"/>
        <w:rPr>
          <w:rFonts w:ascii="Cambria" w:hAnsi="Cambria" w:cs="Times New Roman"/>
          <w:b/>
          <w:sz w:val="20"/>
          <w:szCs w:val="20"/>
        </w:rPr>
      </w:pPr>
      <w:r w:rsidRPr="008C657F">
        <w:rPr>
          <w:rFonts w:ascii="Cambria" w:hAnsi="Cambria" w:cs="Times New Roman"/>
          <w:b/>
          <w:sz w:val="20"/>
          <w:szCs w:val="20"/>
        </w:rPr>
        <w:t xml:space="preserve">9. </w:t>
      </w:r>
      <w:r w:rsidR="003A5763" w:rsidRPr="008C657F">
        <w:rPr>
          <w:rFonts w:ascii="Cambria" w:hAnsi="Cambria" w:cs="Times New Roman"/>
          <w:b/>
          <w:sz w:val="20"/>
          <w:szCs w:val="20"/>
        </w:rPr>
        <w:t>Az episztemikus közösségek képviselői, a szakmai egyesületek és a szakterület reprezentatív munkáltatói elvárásainak összhangba hozása a tantárgy tartalmával.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8C657F" w14:paraId="697653B0" w14:textId="77777777" w:rsidTr="0007487C">
        <w:trPr>
          <w:trHeight w:val="2006"/>
        </w:trPr>
        <w:tc>
          <w:tcPr>
            <w:tcW w:w="10491" w:type="dxa"/>
          </w:tcPr>
          <w:p w14:paraId="2B940AFD" w14:textId="3B44CC13" w:rsidR="0084568F" w:rsidRPr="00710D29" w:rsidRDefault="0007487C" w:rsidP="003C042E">
            <w:pPr>
              <w:pStyle w:val="ListParagraph"/>
              <w:spacing w:after="0" w:line="240" w:lineRule="auto"/>
              <w:ind w:left="0"/>
              <w:rPr>
                <w:rFonts w:ascii="Cambria" w:hAnsi="Cambria" w:cs="Times New Roman"/>
                <w:sz w:val="20"/>
                <w:szCs w:val="20"/>
              </w:rPr>
            </w:pPr>
            <w:r w:rsidRPr="0007487C">
              <w:rPr>
                <w:rFonts w:ascii="Cambria" w:hAnsi="Cambria" w:cs="Times New Roman"/>
                <w:sz w:val="20"/>
                <w:szCs w:val="20"/>
              </w:rPr>
              <w:t>A hangképzés mint alaptantárgy szorosan kapcsolódik a színészmesterség gyakorlati és elméleti követelményeihez, valamint reflektál a színházi szakma – különösen a kortárs színjátszás – elvárásaira. Az episztemikus közösségek és szakmai egyesületek – mint például a Magyar Színházi Társaság, a Színházi Kritikusok Céhe vagy a Színház- és Filmművészeti Egyetem oktatói közössége – hangsúlyozzák a világos, érthető és kifejező beszéd, valamint a fenntartható hanghasználat fontosságát a művészi munka során. A tantárgy tartalma és módszertana figyelembe veszi a hivatásos színházak, független társulatok és a médiában dolgozó színészek munkáltatói igényeit: a nagyfokú testi és vokális tudatosságot, a sokféle stílushoz való alkalmazkodást és a rendszeres, önálló gyakorlás képességét. A tantárgy célkitűzései és fejlesztési területei tehát közvetlenül illeszkednek a szakterület aktuális és jövőbeli elvárásaihoz.</w:t>
            </w:r>
          </w:p>
        </w:tc>
      </w:tr>
    </w:tbl>
    <w:p w14:paraId="7B13E652" w14:textId="77777777" w:rsidR="000B6EB1" w:rsidRPr="008C657F" w:rsidRDefault="000B6EB1" w:rsidP="00E703A6">
      <w:pPr>
        <w:spacing w:after="0" w:line="240" w:lineRule="auto"/>
        <w:rPr>
          <w:rFonts w:ascii="Cambria" w:hAnsi="Cambria" w:cs="Times New Roman"/>
          <w:sz w:val="20"/>
          <w:szCs w:val="20"/>
        </w:rPr>
      </w:pPr>
    </w:p>
    <w:p w14:paraId="20194EDF" w14:textId="143D010A" w:rsidR="000B6EB1" w:rsidRPr="008C657F" w:rsidRDefault="0084568F" w:rsidP="00E703A6">
      <w:pPr>
        <w:spacing w:after="0" w:line="240" w:lineRule="auto"/>
        <w:ind w:hanging="425"/>
        <w:rPr>
          <w:rFonts w:ascii="Cambria" w:hAnsi="Cambria" w:cs="Times New Roman"/>
          <w:sz w:val="20"/>
          <w:szCs w:val="20"/>
        </w:rPr>
      </w:pPr>
      <w:r w:rsidRPr="008C657F">
        <w:rPr>
          <w:rFonts w:ascii="Cambria" w:hAnsi="Cambria" w:cs="Times New Roman"/>
          <w:b/>
          <w:sz w:val="20"/>
          <w:szCs w:val="20"/>
        </w:rPr>
        <w:t xml:space="preserve">10. </w:t>
      </w:r>
      <w:r w:rsidR="00116EEC" w:rsidRPr="008C657F">
        <w:rPr>
          <w:rFonts w:ascii="Cambria" w:hAnsi="Cambria" w:cs="Times New Roman"/>
          <w:b/>
          <w:sz w:val="20"/>
          <w:szCs w:val="20"/>
        </w:rPr>
        <w:t>Értékelés</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837"/>
        <w:gridCol w:w="2692"/>
        <w:gridCol w:w="2978"/>
      </w:tblGrid>
      <w:tr w:rsidR="00357598" w:rsidRPr="008C657F" w14:paraId="06629255" w14:textId="77777777" w:rsidTr="007E4CB3">
        <w:trPr>
          <w:trHeight w:val="284"/>
        </w:trPr>
        <w:tc>
          <w:tcPr>
            <w:tcW w:w="1985" w:type="dxa"/>
            <w:vAlign w:val="center"/>
          </w:tcPr>
          <w:p w14:paraId="2C2573E7" w14:textId="6250816A" w:rsidR="00357598" w:rsidRPr="008C657F" w:rsidRDefault="001F70FF" w:rsidP="00E703A6">
            <w:pPr>
              <w:spacing w:after="0" w:line="240" w:lineRule="auto"/>
              <w:rPr>
                <w:rFonts w:ascii="Cambria" w:hAnsi="Cambria" w:cs="Times New Roman"/>
                <w:sz w:val="20"/>
                <w:szCs w:val="20"/>
              </w:rPr>
            </w:pPr>
            <w:r w:rsidRPr="008C657F">
              <w:rPr>
                <w:rFonts w:ascii="Cambria" w:hAnsi="Cambria" w:cs="Times New Roman"/>
                <w:sz w:val="20"/>
                <w:szCs w:val="20"/>
              </w:rPr>
              <w:t>Tevékenység típusa</w:t>
            </w:r>
          </w:p>
        </w:tc>
        <w:tc>
          <w:tcPr>
            <w:tcW w:w="2837" w:type="dxa"/>
            <w:vAlign w:val="center"/>
          </w:tcPr>
          <w:p w14:paraId="33DC37B7" w14:textId="45B78EE0" w:rsidR="00357598" w:rsidRPr="008C657F" w:rsidRDefault="00357598" w:rsidP="00E703A6">
            <w:pPr>
              <w:spacing w:after="0" w:line="240" w:lineRule="auto"/>
              <w:ind w:left="46" w:right="-154"/>
              <w:rPr>
                <w:rFonts w:ascii="Cambria" w:hAnsi="Cambria" w:cs="Times New Roman"/>
                <w:sz w:val="20"/>
                <w:szCs w:val="20"/>
              </w:rPr>
            </w:pPr>
            <w:r w:rsidRPr="008C657F">
              <w:rPr>
                <w:rFonts w:ascii="Cambria" w:hAnsi="Cambria" w:cs="Times New Roman"/>
                <w:sz w:val="20"/>
                <w:szCs w:val="20"/>
              </w:rPr>
              <w:t xml:space="preserve">10.1 </w:t>
            </w:r>
            <w:r w:rsidR="0014386F" w:rsidRPr="008C657F">
              <w:rPr>
                <w:rFonts w:ascii="Cambria" w:hAnsi="Cambria" w:cs="Times New Roman"/>
                <w:sz w:val="20"/>
                <w:szCs w:val="20"/>
              </w:rPr>
              <w:t>Értékelési kritériumok</w:t>
            </w:r>
          </w:p>
        </w:tc>
        <w:tc>
          <w:tcPr>
            <w:tcW w:w="2692" w:type="dxa"/>
            <w:vAlign w:val="center"/>
          </w:tcPr>
          <w:p w14:paraId="2252364F" w14:textId="55468FE2" w:rsidR="00357598" w:rsidRPr="008C657F" w:rsidRDefault="00357598" w:rsidP="00E703A6">
            <w:pPr>
              <w:spacing w:after="0" w:line="240" w:lineRule="auto"/>
              <w:rPr>
                <w:rFonts w:ascii="Cambria" w:hAnsi="Cambria" w:cs="Times New Roman"/>
                <w:sz w:val="20"/>
                <w:szCs w:val="20"/>
              </w:rPr>
            </w:pPr>
            <w:r w:rsidRPr="008C657F">
              <w:rPr>
                <w:rFonts w:ascii="Cambria" w:hAnsi="Cambria" w:cs="Times New Roman"/>
                <w:sz w:val="20"/>
                <w:szCs w:val="20"/>
              </w:rPr>
              <w:t xml:space="preserve">10.2 </w:t>
            </w:r>
            <w:r w:rsidR="001343E9" w:rsidRPr="008C657F">
              <w:rPr>
                <w:rFonts w:ascii="Cambria" w:hAnsi="Cambria" w:cs="Times New Roman"/>
                <w:sz w:val="20"/>
                <w:szCs w:val="20"/>
              </w:rPr>
              <w:t>Értékelési módszerek</w:t>
            </w:r>
          </w:p>
        </w:tc>
        <w:tc>
          <w:tcPr>
            <w:tcW w:w="2978" w:type="dxa"/>
            <w:vAlign w:val="center"/>
          </w:tcPr>
          <w:p w14:paraId="46FA2B79" w14:textId="1A0E4B8E" w:rsidR="00357598" w:rsidRPr="008C657F" w:rsidRDefault="00357598" w:rsidP="00E703A6">
            <w:pPr>
              <w:spacing w:after="0" w:line="240" w:lineRule="auto"/>
              <w:rPr>
                <w:rFonts w:ascii="Cambria" w:hAnsi="Cambria" w:cs="Times New Roman"/>
                <w:sz w:val="20"/>
                <w:szCs w:val="20"/>
              </w:rPr>
            </w:pPr>
            <w:r w:rsidRPr="008C657F">
              <w:rPr>
                <w:rFonts w:ascii="Cambria" w:hAnsi="Cambria" w:cs="Times New Roman"/>
                <w:sz w:val="20"/>
                <w:szCs w:val="20"/>
              </w:rPr>
              <w:t xml:space="preserve">10.3 </w:t>
            </w:r>
            <w:r w:rsidR="008C472C" w:rsidRPr="008C657F">
              <w:rPr>
                <w:rFonts w:ascii="Cambria" w:hAnsi="Cambria" w:cs="Times New Roman"/>
                <w:sz w:val="20"/>
                <w:szCs w:val="20"/>
              </w:rPr>
              <w:t>Aránya a végső jegyben</w:t>
            </w:r>
          </w:p>
        </w:tc>
      </w:tr>
      <w:tr w:rsidR="00357598" w:rsidRPr="008C657F" w14:paraId="3DDA6B4F" w14:textId="77777777" w:rsidTr="001B7624">
        <w:trPr>
          <w:trHeight w:val="3491"/>
        </w:trPr>
        <w:tc>
          <w:tcPr>
            <w:tcW w:w="1985" w:type="dxa"/>
            <w:vMerge w:val="restart"/>
            <w:vAlign w:val="center"/>
          </w:tcPr>
          <w:p w14:paraId="0E948466" w14:textId="03C81ED7" w:rsidR="00357598" w:rsidRPr="008C657F" w:rsidRDefault="00357598" w:rsidP="00E703A6">
            <w:pPr>
              <w:spacing w:after="0" w:line="240" w:lineRule="auto"/>
              <w:rPr>
                <w:rFonts w:ascii="Cambria" w:hAnsi="Cambria" w:cs="Times New Roman"/>
                <w:sz w:val="20"/>
                <w:szCs w:val="20"/>
              </w:rPr>
            </w:pPr>
            <w:r w:rsidRPr="008C657F">
              <w:rPr>
                <w:rFonts w:ascii="Cambria" w:hAnsi="Cambria" w:cs="Times New Roman"/>
                <w:sz w:val="20"/>
                <w:szCs w:val="20"/>
              </w:rPr>
              <w:t xml:space="preserve">10.4 </w:t>
            </w:r>
            <w:r w:rsidR="007D301E" w:rsidRPr="008C657F">
              <w:rPr>
                <w:rFonts w:ascii="Cambria" w:hAnsi="Cambria" w:cs="Times New Roman"/>
                <w:sz w:val="20"/>
                <w:szCs w:val="20"/>
              </w:rPr>
              <w:t>Előadás</w:t>
            </w:r>
          </w:p>
        </w:tc>
        <w:tc>
          <w:tcPr>
            <w:tcW w:w="2837" w:type="dxa"/>
            <w:vAlign w:val="center"/>
          </w:tcPr>
          <w:p w14:paraId="68F3554C" w14:textId="67A743DB" w:rsidR="0077561A" w:rsidRPr="0077561A" w:rsidRDefault="0077561A" w:rsidP="0077561A">
            <w:pPr>
              <w:spacing w:after="0" w:line="240" w:lineRule="auto"/>
              <w:rPr>
                <w:sz w:val="20"/>
                <w:szCs w:val="20"/>
              </w:rPr>
            </w:pPr>
          </w:p>
          <w:p w14:paraId="6C63101B" w14:textId="2C3890D3" w:rsidR="0077561A" w:rsidRPr="0077561A" w:rsidRDefault="0077561A" w:rsidP="0077561A">
            <w:pPr>
              <w:spacing w:after="0" w:line="240" w:lineRule="auto"/>
              <w:rPr>
                <w:sz w:val="20"/>
                <w:szCs w:val="20"/>
              </w:rPr>
            </w:pPr>
            <w:r w:rsidRPr="0077561A">
              <w:rPr>
                <w:sz w:val="20"/>
                <w:szCs w:val="20"/>
              </w:rPr>
              <w:t>Egyéni fejlődés üteme a félév során</w:t>
            </w:r>
          </w:p>
          <w:p w14:paraId="2F6DD665" w14:textId="49142F59" w:rsidR="0077561A" w:rsidRPr="0077561A" w:rsidRDefault="0077561A" w:rsidP="0077561A">
            <w:pPr>
              <w:spacing w:after="0" w:line="240" w:lineRule="auto"/>
              <w:rPr>
                <w:sz w:val="20"/>
                <w:szCs w:val="20"/>
              </w:rPr>
            </w:pPr>
            <w:r w:rsidRPr="0077561A">
              <w:rPr>
                <w:sz w:val="20"/>
                <w:szCs w:val="20"/>
              </w:rPr>
              <w:t>Egyéni hangprofil felismerése, fejlesztése</w:t>
            </w:r>
          </w:p>
          <w:p w14:paraId="72A7F566" w14:textId="21C82B71" w:rsidR="008F69BE" w:rsidRPr="0077561A" w:rsidRDefault="0077561A" w:rsidP="008F69BE">
            <w:pPr>
              <w:spacing w:after="0" w:line="240" w:lineRule="auto"/>
              <w:rPr>
                <w:sz w:val="20"/>
                <w:szCs w:val="20"/>
              </w:rPr>
            </w:pPr>
            <w:r w:rsidRPr="0077561A">
              <w:rPr>
                <w:sz w:val="20"/>
                <w:szCs w:val="20"/>
              </w:rPr>
              <w:t>Reflektív attitűd, önálló gyakorlás, önkorrekciós képesség</w:t>
            </w:r>
          </w:p>
        </w:tc>
        <w:tc>
          <w:tcPr>
            <w:tcW w:w="2692" w:type="dxa"/>
            <w:vAlign w:val="center"/>
          </w:tcPr>
          <w:p w14:paraId="5F6227FD" w14:textId="13409C83" w:rsidR="00262B9B" w:rsidRPr="00262B9B" w:rsidRDefault="00D25212" w:rsidP="00262B9B">
            <w:pPr>
              <w:spacing w:after="0" w:line="240" w:lineRule="auto"/>
              <w:rPr>
                <w:rFonts w:ascii="Cambria" w:hAnsi="Cambria" w:cs="Times New Roman"/>
                <w:sz w:val="20"/>
                <w:szCs w:val="20"/>
              </w:rPr>
            </w:pPr>
            <w:r>
              <w:rPr>
                <w:rFonts w:ascii="Cambria" w:hAnsi="Cambria" w:cs="Times New Roman"/>
                <w:sz w:val="20"/>
                <w:szCs w:val="20"/>
              </w:rPr>
              <w:t>A félév</w:t>
            </w:r>
            <w:r w:rsidR="00626119">
              <w:rPr>
                <w:rFonts w:ascii="Cambria" w:hAnsi="Cambria" w:cs="Times New Roman"/>
                <w:sz w:val="20"/>
                <w:szCs w:val="20"/>
              </w:rPr>
              <w:t xml:space="preserve"> során megejtett</w:t>
            </w:r>
            <w:r>
              <w:rPr>
                <w:rFonts w:ascii="Cambria" w:hAnsi="Cambria" w:cs="Times New Roman"/>
                <w:sz w:val="20"/>
                <w:szCs w:val="20"/>
              </w:rPr>
              <w:t xml:space="preserve"> kötetlen szakmai beszélgetéseken való aktivitás.</w:t>
            </w:r>
          </w:p>
          <w:p w14:paraId="307E3AAC" w14:textId="77777777" w:rsidR="00357598" w:rsidRPr="008C657F" w:rsidRDefault="00357598" w:rsidP="00E703A6">
            <w:pPr>
              <w:spacing w:after="0" w:line="240" w:lineRule="auto"/>
              <w:rPr>
                <w:rFonts w:ascii="Cambria" w:hAnsi="Cambria" w:cs="Times New Roman"/>
                <w:sz w:val="20"/>
                <w:szCs w:val="20"/>
              </w:rPr>
            </w:pPr>
          </w:p>
        </w:tc>
        <w:tc>
          <w:tcPr>
            <w:tcW w:w="2978" w:type="dxa"/>
            <w:vAlign w:val="center"/>
          </w:tcPr>
          <w:p w14:paraId="759DB29F" w14:textId="126EACEB" w:rsidR="00357598" w:rsidRPr="008C657F" w:rsidRDefault="00262B9B" w:rsidP="00E703A6">
            <w:pPr>
              <w:spacing w:after="0" w:line="240" w:lineRule="auto"/>
              <w:rPr>
                <w:rFonts w:ascii="Cambria" w:hAnsi="Cambria" w:cs="Times New Roman"/>
                <w:sz w:val="20"/>
                <w:szCs w:val="20"/>
              </w:rPr>
            </w:pPr>
            <w:r>
              <w:rPr>
                <w:rFonts w:ascii="Cambria" w:hAnsi="Cambria" w:cs="Times New Roman"/>
                <w:sz w:val="20"/>
                <w:szCs w:val="20"/>
              </w:rPr>
              <w:t>50%</w:t>
            </w:r>
          </w:p>
        </w:tc>
      </w:tr>
      <w:tr w:rsidR="00357598" w:rsidRPr="008C657F" w14:paraId="685D657C" w14:textId="77777777" w:rsidTr="007E4CB3">
        <w:trPr>
          <w:trHeight w:val="284"/>
        </w:trPr>
        <w:tc>
          <w:tcPr>
            <w:tcW w:w="1985" w:type="dxa"/>
            <w:vMerge/>
            <w:vAlign w:val="center"/>
          </w:tcPr>
          <w:p w14:paraId="7F537EC0" w14:textId="77777777" w:rsidR="00357598" w:rsidRPr="008C657F" w:rsidRDefault="00357598" w:rsidP="00E703A6">
            <w:pPr>
              <w:spacing w:after="0" w:line="240" w:lineRule="auto"/>
              <w:rPr>
                <w:rFonts w:ascii="Cambria" w:hAnsi="Cambria" w:cs="Times New Roman"/>
                <w:sz w:val="20"/>
                <w:szCs w:val="20"/>
              </w:rPr>
            </w:pPr>
          </w:p>
        </w:tc>
        <w:tc>
          <w:tcPr>
            <w:tcW w:w="2837" w:type="dxa"/>
            <w:vAlign w:val="center"/>
          </w:tcPr>
          <w:p w14:paraId="41328FC6" w14:textId="77777777" w:rsidR="00357598" w:rsidRPr="008C657F" w:rsidRDefault="00357598" w:rsidP="00E703A6">
            <w:pPr>
              <w:spacing w:after="0" w:line="240" w:lineRule="auto"/>
              <w:rPr>
                <w:rFonts w:ascii="Cambria" w:hAnsi="Cambria" w:cs="Times New Roman"/>
                <w:sz w:val="20"/>
                <w:szCs w:val="20"/>
              </w:rPr>
            </w:pPr>
          </w:p>
        </w:tc>
        <w:tc>
          <w:tcPr>
            <w:tcW w:w="2692" w:type="dxa"/>
            <w:vAlign w:val="center"/>
          </w:tcPr>
          <w:p w14:paraId="4BC27ADE" w14:textId="77777777" w:rsidR="00357598" w:rsidRPr="008C657F" w:rsidRDefault="00357598" w:rsidP="00E703A6">
            <w:pPr>
              <w:spacing w:after="0" w:line="240" w:lineRule="auto"/>
              <w:rPr>
                <w:rFonts w:ascii="Cambria" w:hAnsi="Cambria" w:cs="Times New Roman"/>
                <w:sz w:val="20"/>
                <w:szCs w:val="20"/>
              </w:rPr>
            </w:pPr>
          </w:p>
        </w:tc>
        <w:tc>
          <w:tcPr>
            <w:tcW w:w="2978" w:type="dxa"/>
            <w:vAlign w:val="center"/>
          </w:tcPr>
          <w:p w14:paraId="7EF06B9D" w14:textId="77777777" w:rsidR="00357598" w:rsidRPr="008C657F" w:rsidRDefault="00357598" w:rsidP="00E703A6">
            <w:pPr>
              <w:spacing w:after="0" w:line="240" w:lineRule="auto"/>
              <w:rPr>
                <w:rFonts w:ascii="Cambria" w:hAnsi="Cambria" w:cs="Times New Roman"/>
                <w:sz w:val="20"/>
                <w:szCs w:val="20"/>
              </w:rPr>
            </w:pPr>
          </w:p>
        </w:tc>
      </w:tr>
      <w:tr w:rsidR="00357598" w:rsidRPr="008C657F" w14:paraId="4000A1C8" w14:textId="77777777" w:rsidTr="007E4CB3">
        <w:trPr>
          <w:trHeight w:val="284"/>
        </w:trPr>
        <w:tc>
          <w:tcPr>
            <w:tcW w:w="1985" w:type="dxa"/>
            <w:vMerge w:val="restart"/>
            <w:vAlign w:val="center"/>
          </w:tcPr>
          <w:p w14:paraId="751204D5" w14:textId="77777777" w:rsidR="009C4840" w:rsidRPr="008C657F" w:rsidRDefault="00357598" w:rsidP="00E703A6">
            <w:pPr>
              <w:spacing w:after="0" w:line="240" w:lineRule="auto"/>
              <w:ind w:right="-150"/>
              <w:rPr>
                <w:rFonts w:ascii="Cambria" w:hAnsi="Cambria" w:cs="Times New Roman"/>
                <w:sz w:val="20"/>
                <w:szCs w:val="20"/>
              </w:rPr>
            </w:pPr>
            <w:r w:rsidRPr="008C657F">
              <w:rPr>
                <w:rFonts w:ascii="Cambria" w:hAnsi="Cambria" w:cs="Times New Roman"/>
                <w:sz w:val="20"/>
                <w:szCs w:val="20"/>
              </w:rPr>
              <w:t xml:space="preserve">10.5 </w:t>
            </w:r>
            <w:r w:rsidR="009C4840" w:rsidRPr="008C657F">
              <w:rPr>
                <w:rFonts w:ascii="Cambria" w:hAnsi="Cambria" w:cs="Times New Roman"/>
                <w:sz w:val="20"/>
                <w:szCs w:val="20"/>
              </w:rPr>
              <w:t xml:space="preserve">Szeminárium / </w:t>
            </w:r>
          </w:p>
          <w:p w14:paraId="620B4533" w14:textId="4F504641" w:rsidR="00357598" w:rsidRPr="008C657F" w:rsidRDefault="009C4840" w:rsidP="00E703A6">
            <w:pPr>
              <w:spacing w:after="0" w:line="240" w:lineRule="auto"/>
              <w:ind w:right="-150"/>
              <w:rPr>
                <w:rFonts w:ascii="Cambria" w:hAnsi="Cambria" w:cs="Times New Roman"/>
                <w:sz w:val="20"/>
                <w:szCs w:val="20"/>
              </w:rPr>
            </w:pPr>
            <w:r w:rsidRPr="008C657F">
              <w:rPr>
                <w:rFonts w:ascii="Cambria" w:hAnsi="Cambria" w:cs="Times New Roman"/>
                <w:sz w:val="20"/>
                <w:szCs w:val="20"/>
              </w:rPr>
              <w:t>Labor</w:t>
            </w:r>
          </w:p>
        </w:tc>
        <w:tc>
          <w:tcPr>
            <w:tcW w:w="2837" w:type="dxa"/>
            <w:vAlign w:val="center"/>
          </w:tcPr>
          <w:p w14:paraId="1D16F9E8" w14:textId="77777777" w:rsidR="008F69BE" w:rsidRDefault="0077561A" w:rsidP="00E703A6">
            <w:pPr>
              <w:spacing w:after="0" w:line="240" w:lineRule="auto"/>
              <w:rPr>
                <w:sz w:val="20"/>
                <w:szCs w:val="20"/>
              </w:rPr>
            </w:pPr>
            <w:r w:rsidRPr="0077561A">
              <w:rPr>
                <w:sz w:val="20"/>
                <w:szCs w:val="20"/>
              </w:rPr>
              <w:t>Részvétel és jelenlét az órákon</w:t>
            </w:r>
          </w:p>
          <w:p w14:paraId="157DF30E" w14:textId="77777777" w:rsidR="0077561A" w:rsidRPr="0077561A" w:rsidRDefault="0077561A" w:rsidP="0077561A">
            <w:pPr>
              <w:spacing w:after="0" w:line="240" w:lineRule="auto"/>
              <w:rPr>
                <w:sz w:val="20"/>
                <w:szCs w:val="20"/>
              </w:rPr>
            </w:pPr>
            <w:r w:rsidRPr="0077561A">
              <w:rPr>
                <w:sz w:val="20"/>
                <w:szCs w:val="20"/>
              </w:rPr>
              <w:t>Gyakorlati feladatok teljesítése: légzőgyakorlatok, artikulációs feladatok, énekgyakorlatok</w:t>
            </w:r>
          </w:p>
          <w:p w14:paraId="1BE2154A" w14:textId="77777777" w:rsidR="0077561A" w:rsidRPr="0077561A" w:rsidRDefault="0077561A" w:rsidP="0077561A">
            <w:pPr>
              <w:spacing w:after="0" w:line="240" w:lineRule="auto"/>
              <w:rPr>
                <w:sz w:val="20"/>
                <w:szCs w:val="20"/>
              </w:rPr>
            </w:pPr>
            <w:r w:rsidRPr="0077561A">
              <w:rPr>
                <w:sz w:val="20"/>
                <w:szCs w:val="20"/>
              </w:rPr>
              <w:t>Vers- és prózagyakorlatok előadása technikai szempontból (artikuláció, prozódia, hangerő, tempó)</w:t>
            </w:r>
          </w:p>
          <w:p w14:paraId="4B576A02" w14:textId="77777777" w:rsidR="0077561A" w:rsidRPr="0077561A" w:rsidRDefault="0077561A" w:rsidP="0077561A">
            <w:pPr>
              <w:spacing w:after="0" w:line="240" w:lineRule="auto"/>
              <w:rPr>
                <w:sz w:val="20"/>
                <w:szCs w:val="20"/>
              </w:rPr>
            </w:pPr>
            <w:r w:rsidRPr="0077561A">
              <w:rPr>
                <w:sz w:val="20"/>
                <w:szCs w:val="20"/>
              </w:rPr>
              <w:t>Énektechnikai fejlődés: intonáció, hangterjedelem, frazírozás, zenei kifejezés</w:t>
            </w:r>
          </w:p>
          <w:p w14:paraId="738ABC6B" w14:textId="77777777" w:rsidR="0077561A" w:rsidRPr="0077561A" w:rsidRDefault="0077561A" w:rsidP="0077561A">
            <w:pPr>
              <w:spacing w:after="0" w:line="240" w:lineRule="auto"/>
              <w:rPr>
                <w:sz w:val="20"/>
                <w:szCs w:val="20"/>
              </w:rPr>
            </w:pPr>
            <w:r w:rsidRPr="0077561A">
              <w:rPr>
                <w:sz w:val="20"/>
                <w:szCs w:val="20"/>
              </w:rPr>
              <w:t>Hanghasználat érzelmi állapotokban és feszültség alatt</w:t>
            </w:r>
          </w:p>
          <w:p w14:paraId="2BC40EB5" w14:textId="77777777" w:rsidR="0077561A" w:rsidRDefault="0077561A" w:rsidP="0077561A">
            <w:pPr>
              <w:spacing w:after="0" w:line="240" w:lineRule="auto"/>
              <w:rPr>
                <w:sz w:val="20"/>
                <w:szCs w:val="20"/>
              </w:rPr>
            </w:pPr>
            <w:r w:rsidRPr="0077561A">
              <w:rPr>
                <w:sz w:val="20"/>
                <w:szCs w:val="20"/>
              </w:rPr>
              <w:t xml:space="preserve">Színpadi jelenet hangtechnikai kivitelezése </w:t>
            </w:r>
            <w:r w:rsidRPr="0077561A">
              <w:rPr>
                <w:sz w:val="20"/>
                <w:szCs w:val="20"/>
              </w:rPr>
              <w:lastRenderedPageBreak/>
              <w:t>(összhang beszéd, ének és mozgás között)</w:t>
            </w:r>
          </w:p>
          <w:p w14:paraId="656A98BB" w14:textId="7320CBB2" w:rsidR="0077561A" w:rsidRPr="0077561A" w:rsidRDefault="0077561A" w:rsidP="0077561A">
            <w:pPr>
              <w:spacing w:after="0" w:line="240" w:lineRule="auto"/>
              <w:rPr>
                <w:sz w:val="20"/>
                <w:szCs w:val="20"/>
              </w:rPr>
            </w:pPr>
            <w:r w:rsidRPr="0077561A">
              <w:rPr>
                <w:sz w:val="20"/>
                <w:szCs w:val="20"/>
              </w:rPr>
              <w:t>Félév végi bemutató (egyéni vagy csoportos): technikai kivitelezés, tudatosság, jelenlét</w:t>
            </w:r>
          </w:p>
        </w:tc>
        <w:tc>
          <w:tcPr>
            <w:tcW w:w="2692" w:type="dxa"/>
            <w:vAlign w:val="center"/>
          </w:tcPr>
          <w:p w14:paraId="24CF6979" w14:textId="40C075D1" w:rsidR="00262B9B" w:rsidRDefault="00262B9B" w:rsidP="00262B9B">
            <w:pPr>
              <w:spacing w:after="0" w:line="240" w:lineRule="auto"/>
              <w:rPr>
                <w:rFonts w:ascii="Cambria" w:hAnsi="Cambria" w:cs="Times New Roman"/>
                <w:sz w:val="20"/>
                <w:szCs w:val="20"/>
              </w:rPr>
            </w:pPr>
            <w:r>
              <w:rPr>
                <w:rFonts w:ascii="Cambria" w:hAnsi="Cambria" w:cs="Times New Roman"/>
                <w:sz w:val="20"/>
                <w:szCs w:val="20"/>
              </w:rPr>
              <w:lastRenderedPageBreak/>
              <w:t>Gyakorlati vizsga.</w:t>
            </w:r>
          </w:p>
          <w:p w14:paraId="6B6396EB" w14:textId="77777777" w:rsidR="00262B9B" w:rsidRDefault="00262B9B" w:rsidP="00262B9B">
            <w:pPr>
              <w:spacing w:after="0" w:line="240" w:lineRule="auto"/>
              <w:rPr>
                <w:rFonts w:ascii="Cambria" w:hAnsi="Cambria" w:cs="Times New Roman"/>
                <w:sz w:val="20"/>
                <w:szCs w:val="20"/>
              </w:rPr>
            </w:pPr>
          </w:p>
          <w:p w14:paraId="25E61C71" w14:textId="440E15B5" w:rsidR="00262B9B" w:rsidRPr="00262B9B" w:rsidRDefault="00262B9B" w:rsidP="00262B9B">
            <w:pPr>
              <w:spacing w:after="0" w:line="240" w:lineRule="auto"/>
              <w:rPr>
                <w:rFonts w:ascii="Cambria" w:hAnsi="Cambria" w:cs="Times New Roman"/>
                <w:sz w:val="20"/>
                <w:szCs w:val="20"/>
              </w:rPr>
            </w:pPr>
            <w:r w:rsidRPr="00262B9B">
              <w:rPr>
                <w:rFonts w:ascii="Cambria" w:hAnsi="Cambria" w:cs="Times New Roman"/>
                <w:sz w:val="20"/>
                <w:szCs w:val="20"/>
              </w:rPr>
              <w:t>Az egyes szempontok 1–5-ig terjedő skálán értékelhetők:</w:t>
            </w:r>
            <w:r w:rsidRPr="00262B9B">
              <w:rPr>
                <w:rFonts w:ascii="Cambria" w:hAnsi="Cambria" w:cs="Times New Roman"/>
                <w:sz w:val="20"/>
                <w:szCs w:val="20"/>
              </w:rPr>
              <w:br/>
              <w:t>1 – nagyon gyenge / nem történt meg</w:t>
            </w:r>
            <w:r w:rsidRPr="00262B9B">
              <w:rPr>
                <w:rFonts w:ascii="Cambria" w:hAnsi="Cambria" w:cs="Times New Roman"/>
                <w:sz w:val="20"/>
                <w:szCs w:val="20"/>
              </w:rPr>
              <w:br/>
              <w:t>2 – hiányos, következetlen</w:t>
            </w:r>
            <w:r w:rsidRPr="00262B9B">
              <w:rPr>
                <w:rFonts w:ascii="Cambria" w:hAnsi="Cambria" w:cs="Times New Roman"/>
                <w:sz w:val="20"/>
                <w:szCs w:val="20"/>
              </w:rPr>
              <w:br/>
              <w:t>3 – megfelelő, de nem kiemelkedő</w:t>
            </w:r>
            <w:r w:rsidRPr="00262B9B">
              <w:rPr>
                <w:rFonts w:ascii="Cambria" w:hAnsi="Cambria" w:cs="Times New Roman"/>
                <w:sz w:val="20"/>
                <w:szCs w:val="20"/>
              </w:rPr>
              <w:br/>
              <w:t>4 – jó színvonalú, stabil teljesítmény</w:t>
            </w:r>
            <w:r w:rsidRPr="00262B9B">
              <w:rPr>
                <w:rFonts w:ascii="Cambria" w:hAnsi="Cambria" w:cs="Times New Roman"/>
                <w:sz w:val="20"/>
                <w:szCs w:val="20"/>
              </w:rPr>
              <w:br/>
              <w:t>5 – kiváló, példaértékű alkotói munka</w:t>
            </w:r>
          </w:p>
          <w:p w14:paraId="45722AA8" w14:textId="77777777" w:rsidR="00357598" w:rsidRPr="008C657F" w:rsidRDefault="00357598" w:rsidP="00E703A6">
            <w:pPr>
              <w:spacing w:after="0" w:line="240" w:lineRule="auto"/>
              <w:rPr>
                <w:rFonts w:ascii="Cambria" w:hAnsi="Cambria" w:cs="Times New Roman"/>
                <w:sz w:val="20"/>
                <w:szCs w:val="20"/>
              </w:rPr>
            </w:pPr>
          </w:p>
        </w:tc>
        <w:tc>
          <w:tcPr>
            <w:tcW w:w="2978" w:type="dxa"/>
            <w:vAlign w:val="center"/>
          </w:tcPr>
          <w:p w14:paraId="47DB3803" w14:textId="686B139F" w:rsidR="00357598" w:rsidRPr="008C657F" w:rsidRDefault="00262B9B" w:rsidP="00E703A6">
            <w:pPr>
              <w:spacing w:after="0" w:line="240" w:lineRule="auto"/>
              <w:rPr>
                <w:rFonts w:ascii="Cambria" w:hAnsi="Cambria" w:cs="Times New Roman"/>
                <w:sz w:val="20"/>
                <w:szCs w:val="20"/>
              </w:rPr>
            </w:pPr>
            <w:r>
              <w:rPr>
                <w:rFonts w:ascii="Cambria" w:hAnsi="Cambria" w:cs="Times New Roman"/>
                <w:sz w:val="20"/>
                <w:szCs w:val="20"/>
              </w:rPr>
              <w:t>50%</w:t>
            </w:r>
          </w:p>
        </w:tc>
      </w:tr>
      <w:tr w:rsidR="00357598" w:rsidRPr="008C657F" w14:paraId="2C56DD2A" w14:textId="77777777" w:rsidTr="007E4CB3">
        <w:trPr>
          <w:trHeight w:val="284"/>
        </w:trPr>
        <w:tc>
          <w:tcPr>
            <w:tcW w:w="1985" w:type="dxa"/>
            <w:vMerge/>
            <w:vAlign w:val="center"/>
          </w:tcPr>
          <w:p w14:paraId="734B5590" w14:textId="77777777" w:rsidR="00357598" w:rsidRPr="008C657F" w:rsidRDefault="00357598" w:rsidP="00E703A6">
            <w:pPr>
              <w:spacing w:after="0" w:line="240" w:lineRule="auto"/>
              <w:ind w:right="-150"/>
              <w:rPr>
                <w:rFonts w:ascii="Cambria" w:hAnsi="Cambria" w:cs="Times New Roman"/>
                <w:sz w:val="20"/>
                <w:szCs w:val="20"/>
              </w:rPr>
            </w:pPr>
          </w:p>
        </w:tc>
        <w:tc>
          <w:tcPr>
            <w:tcW w:w="2837" w:type="dxa"/>
            <w:vAlign w:val="center"/>
          </w:tcPr>
          <w:p w14:paraId="2C1E6256" w14:textId="77777777" w:rsidR="00357598" w:rsidRPr="008C657F" w:rsidRDefault="00357598" w:rsidP="00E703A6">
            <w:pPr>
              <w:spacing w:after="0" w:line="240" w:lineRule="auto"/>
              <w:rPr>
                <w:rFonts w:ascii="Cambria" w:hAnsi="Cambria" w:cs="Times New Roman"/>
                <w:sz w:val="20"/>
                <w:szCs w:val="20"/>
              </w:rPr>
            </w:pPr>
          </w:p>
        </w:tc>
        <w:tc>
          <w:tcPr>
            <w:tcW w:w="2692" w:type="dxa"/>
            <w:vAlign w:val="center"/>
          </w:tcPr>
          <w:p w14:paraId="24AF3BCF" w14:textId="77777777" w:rsidR="00357598" w:rsidRPr="008C657F" w:rsidRDefault="00357598" w:rsidP="00E703A6">
            <w:pPr>
              <w:spacing w:after="0" w:line="240" w:lineRule="auto"/>
              <w:rPr>
                <w:rFonts w:ascii="Cambria" w:hAnsi="Cambria" w:cs="Times New Roman"/>
                <w:sz w:val="20"/>
                <w:szCs w:val="20"/>
              </w:rPr>
            </w:pPr>
          </w:p>
        </w:tc>
        <w:tc>
          <w:tcPr>
            <w:tcW w:w="2978" w:type="dxa"/>
            <w:vAlign w:val="center"/>
          </w:tcPr>
          <w:p w14:paraId="7196415F" w14:textId="77777777" w:rsidR="00357598" w:rsidRPr="008C657F" w:rsidRDefault="00357598" w:rsidP="00E703A6">
            <w:pPr>
              <w:spacing w:after="0" w:line="240" w:lineRule="auto"/>
              <w:rPr>
                <w:rFonts w:ascii="Cambria" w:hAnsi="Cambria" w:cs="Times New Roman"/>
                <w:sz w:val="20"/>
                <w:szCs w:val="20"/>
              </w:rPr>
            </w:pPr>
          </w:p>
        </w:tc>
      </w:tr>
      <w:tr w:rsidR="00357598" w:rsidRPr="008C657F" w14:paraId="17F47F67" w14:textId="77777777" w:rsidTr="007E4CB3">
        <w:trPr>
          <w:trHeight w:val="284"/>
        </w:trPr>
        <w:tc>
          <w:tcPr>
            <w:tcW w:w="10492" w:type="dxa"/>
            <w:gridSpan w:val="4"/>
            <w:vAlign w:val="center"/>
          </w:tcPr>
          <w:p w14:paraId="1B6F4D48" w14:textId="1D7F3308" w:rsidR="00357598" w:rsidRPr="008C657F" w:rsidRDefault="00357598" w:rsidP="00E703A6">
            <w:pPr>
              <w:spacing w:after="0" w:line="240" w:lineRule="auto"/>
              <w:rPr>
                <w:rFonts w:ascii="Cambria" w:hAnsi="Cambria" w:cs="Times New Roman"/>
                <w:sz w:val="20"/>
                <w:szCs w:val="20"/>
              </w:rPr>
            </w:pPr>
            <w:r w:rsidRPr="008C657F">
              <w:rPr>
                <w:rFonts w:ascii="Cambria" w:hAnsi="Cambria" w:cs="Times New Roman"/>
                <w:sz w:val="20"/>
                <w:szCs w:val="20"/>
              </w:rPr>
              <w:t xml:space="preserve">10.6 </w:t>
            </w:r>
            <w:r w:rsidR="009605D1" w:rsidRPr="008C657F">
              <w:rPr>
                <w:rFonts w:ascii="Cambria" w:hAnsi="Cambria" w:cs="Times New Roman"/>
                <w:sz w:val="20"/>
                <w:szCs w:val="20"/>
              </w:rPr>
              <w:t>A teljesítmény minimumkövetelményei</w:t>
            </w:r>
          </w:p>
        </w:tc>
      </w:tr>
      <w:tr w:rsidR="00357598" w:rsidRPr="008C657F" w14:paraId="6CA55508" w14:textId="77777777" w:rsidTr="007E4CB3">
        <w:trPr>
          <w:trHeight w:val="1252"/>
        </w:trPr>
        <w:tc>
          <w:tcPr>
            <w:tcW w:w="10492" w:type="dxa"/>
            <w:gridSpan w:val="4"/>
          </w:tcPr>
          <w:p w14:paraId="3A0EFFDB" w14:textId="77777777" w:rsidR="00440161" w:rsidRPr="00440161" w:rsidRDefault="00440161" w:rsidP="00440161">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1. Aktív részvétel és jelenlét</w:t>
            </w:r>
          </w:p>
          <w:p w14:paraId="28F800CD" w14:textId="77777777" w:rsidR="00440161" w:rsidRPr="00440161" w:rsidRDefault="00440161" w:rsidP="00440161">
            <w:pPr>
              <w:spacing w:after="0" w:line="240" w:lineRule="auto"/>
              <w:rPr>
                <w:rFonts w:ascii="Cambria" w:hAnsi="Cambria" w:cs="Times New Roman"/>
                <w:sz w:val="20"/>
                <w:szCs w:val="20"/>
              </w:rPr>
            </w:pPr>
            <w:r w:rsidRPr="00440161">
              <w:rPr>
                <w:rFonts w:ascii="Cambria" w:hAnsi="Cambria" w:cs="Times New Roman"/>
                <w:sz w:val="20"/>
                <w:szCs w:val="20"/>
              </w:rPr>
              <w:t>• Nyitottság az új gyakorlatokra, jelenléti minőség</w:t>
            </w:r>
          </w:p>
          <w:p w14:paraId="423238C1" w14:textId="77777777" w:rsidR="00440161" w:rsidRPr="00440161" w:rsidRDefault="00440161" w:rsidP="00440161">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2. Kommunikációs készségek</w:t>
            </w:r>
          </w:p>
          <w:p w14:paraId="03D7775B" w14:textId="77777777" w:rsidR="00EB650D" w:rsidRPr="00440161" w:rsidRDefault="00EB650D" w:rsidP="00EB650D">
            <w:pPr>
              <w:spacing w:after="0" w:line="240" w:lineRule="auto"/>
              <w:rPr>
                <w:rFonts w:ascii="Cambria" w:hAnsi="Cambria" w:cs="Times New Roman"/>
                <w:b/>
                <w:bCs/>
                <w:sz w:val="20"/>
                <w:szCs w:val="20"/>
              </w:rPr>
            </w:pPr>
            <w:r w:rsidRPr="00440161">
              <w:rPr>
                <w:rFonts w:ascii="Cambria" w:hAnsi="Cambria" w:cs="Times New Roman"/>
                <w:sz w:val="20"/>
                <w:szCs w:val="20"/>
              </w:rPr>
              <w:t>• Empatikus jelenlét és hallgatás</w:t>
            </w:r>
          </w:p>
          <w:p w14:paraId="18FE459C" w14:textId="77777777" w:rsidR="00440161" w:rsidRPr="00440161" w:rsidRDefault="00440161" w:rsidP="00440161">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3. Együttműködési attitűd</w:t>
            </w:r>
          </w:p>
          <w:p w14:paraId="0AF685AD" w14:textId="77777777" w:rsidR="00EB650D" w:rsidRPr="00440161" w:rsidRDefault="00EB650D" w:rsidP="00EB650D">
            <w:pPr>
              <w:spacing w:after="0" w:line="240" w:lineRule="auto"/>
              <w:rPr>
                <w:rFonts w:ascii="Cambria" w:hAnsi="Cambria" w:cs="Times New Roman"/>
                <w:sz w:val="20"/>
                <w:szCs w:val="20"/>
              </w:rPr>
            </w:pPr>
            <w:r w:rsidRPr="00440161">
              <w:rPr>
                <w:rFonts w:ascii="Cambria" w:hAnsi="Cambria" w:cs="Times New Roman"/>
                <w:sz w:val="20"/>
                <w:szCs w:val="20"/>
              </w:rPr>
              <w:t>• Konfliktushelyzetek kezelése együttműködésen keresztül</w:t>
            </w:r>
          </w:p>
          <w:p w14:paraId="37FF47F1" w14:textId="77777777" w:rsidR="00440161" w:rsidRPr="00440161" w:rsidRDefault="00440161" w:rsidP="00440161">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4. Alkalmazkodás és rugalmasság</w:t>
            </w:r>
          </w:p>
          <w:p w14:paraId="7134D8A8" w14:textId="77777777" w:rsidR="00EB650D" w:rsidRPr="00440161" w:rsidRDefault="00EB650D" w:rsidP="00EB650D">
            <w:pPr>
              <w:spacing w:after="0" w:line="240" w:lineRule="auto"/>
              <w:rPr>
                <w:rFonts w:ascii="Cambria" w:hAnsi="Cambria" w:cs="Times New Roman"/>
                <w:sz w:val="20"/>
                <w:szCs w:val="20"/>
              </w:rPr>
            </w:pPr>
            <w:r w:rsidRPr="00440161">
              <w:rPr>
                <w:rFonts w:ascii="Cambria" w:hAnsi="Cambria" w:cs="Times New Roman"/>
                <w:sz w:val="20"/>
                <w:szCs w:val="20"/>
              </w:rPr>
              <w:t>• Gyors reakció változó feladatokra és csoportdinamikára</w:t>
            </w:r>
          </w:p>
          <w:p w14:paraId="10FF685E" w14:textId="77777777" w:rsidR="00440161" w:rsidRPr="00440161" w:rsidRDefault="00440161" w:rsidP="00440161">
            <w:pPr>
              <w:spacing w:after="0" w:line="240" w:lineRule="auto"/>
              <w:ind w:left="641"/>
              <w:rPr>
                <w:rFonts w:ascii="Cambria" w:hAnsi="Cambria" w:cs="Times New Roman"/>
                <w:b/>
                <w:bCs/>
                <w:sz w:val="20"/>
                <w:szCs w:val="20"/>
              </w:rPr>
            </w:pPr>
            <w:r w:rsidRPr="00440161">
              <w:rPr>
                <w:rFonts w:ascii="Cambria" w:hAnsi="Cambria" w:cs="Times New Roman"/>
                <w:b/>
                <w:bCs/>
                <w:sz w:val="20"/>
                <w:szCs w:val="20"/>
              </w:rPr>
              <w:t>5. Reflektivitás és önfejlesztés</w:t>
            </w:r>
          </w:p>
          <w:p w14:paraId="6766C520" w14:textId="1A09F540" w:rsidR="00357598" w:rsidRPr="008C657F" w:rsidRDefault="00EB650D" w:rsidP="003C6A45">
            <w:pPr>
              <w:spacing w:after="0" w:line="240" w:lineRule="auto"/>
              <w:rPr>
                <w:rFonts w:ascii="Cambria" w:hAnsi="Cambria" w:cs="Times New Roman"/>
                <w:sz w:val="20"/>
                <w:szCs w:val="20"/>
              </w:rPr>
            </w:pPr>
            <w:r w:rsidRPr="00440161">
              <w:rPr>
                <w:rFonts w:ascii="Cambria" w:hAnsi="Cambria" w:cs="Times New Roman"/>
                <w:sz w:val="20"/>
                <w:szCs w:val="20"/>
              </w:rPr>
              <w:t>• Nyitottság a fejlődésre, tanultak integrálása</w:t>
            </w:r>
          </w:p>
        </w:tc>
      </w:tr>
    </w:tbl>
    <w:p w14:paraId="60074E2E" w14:textId="77777777" w:rsidR="00E82100" w:rsidRPr="008C657F" w:rsidRDefault="00E82100" w:rsidP="00E703A6">
      <w:pPr>
        <w:spacing w:after="0" w:line="240" w:lineRule="auto"/>
        <w:rPr>
          <w:rFonts w:ascii="Cambria" w:hAnsi="Cambria" w:cs="Times New Roman"/>
          <w:sz w:val="20"/>
          <w:szCs w:val="20"/>
        </w:rPr>
      </w:pPr>
    </w:p>
    <w:p w14:paraId="04C51839" w14:textId="77777777" w:rsidR="00E82100" w:rsidRPr="008C657F" w:rsidRDefault="00E82100" w:rsidP="00E703A6">
      <w:pPr>
        <w:spacing w:after="0" w:line="240" w:lineRule="auto"/>
        <w:rPr>
          <w:rFonts w:ascii="Cambria" w:hAnsi="Cambria" w:cs="Times New Roman"/>
          <w:sz w:val="20"/>
          <w:szCs w:val="20"/>
        </w:rPr>
      </w:pPr>
    </w:p>
    <w:p w14:paraId="0D47838B" w14:textId="6AB006AC" w:rsidR="006A3DD3" w:rsidRPr="008C657F" w:rsidRDefault="006A3DD3" w:rsidP="00E703A6">
      <w:pPr>
        <w:spacing w:after="0" w:line="240" w:lineRule="auto"/>
        <w:ind w:hanging="425"/>
        <w:rPr>
          <w:rFonts w:ascii="Cambria" w:hAnsi="Cambria" w:cs="Times New Roman"/>
          <w:bCs/>
          <w:sz w:val="20"/>
          <w:szCs w:val="20"/>
        </w:rPr>
      </w:pPr>
      <w:r w:rsidRPr="008C657F">
        <w:rPr>
          <w:rFonts w:ascii="Cambria" w:hAnsi="Cambria" w:cs="Times New Roman"/>
          <w:b/>
          <w:sz w:val="20"/>
          <w:szCs w:val="20"/>
        </w:rPr>
        <w:t xml:space="preserve">11. </w:t>
      </w:r>
      <w:r w:rsidR="004E0538" w:rsidRPr="008C657F">
        <w:rPr>
          <w:rFonts w:ascii="Cambria" w:hAnsi="Cambria" w:cs="Times New Roman"/>
          <w:b/>
          <w:sz w:val="20"/>
          <w:szCs w:val="20"/>
        </w:rPr>
        <w:t xml:space="preserve">SDG ikonok </w:t>
      </w:r>
      <w:r w:rsidR="004E0538" w:rsidRPr="008C657F">
        <w:rPr>
          <w:rFonts w:ascii="Cambria" w:hAnsi="Cambria" w:cs="Times New Roman"/>
          <w:bCs/>
          <w:sz w:val="20"/>
          <w:szCs w:val="20"/>
        </w:rPr>
        <w:t>(Fenntartható fejlődési célok/ Sustainable Development Goals)</w:t>
      </w:r>
      <w:r w:rsidR="00C3571C" w:rsidRPr="008C657F">
        <w:rPr>
          <w:rStyle w:val="FootnoteReference"/>
          <w:rFonts w:ascii="Cambria" w:hAnsi="Cambria" w:cs="Times New Roman"/>
          <w:bCs/>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8C657F" w14:paraId="11B37CCE" w14:textId="77777777" w:rsidTr="00D168D4">
        <w:trPr>
          <w:trHeight w:val="1037"/>
        </w:trPr>
        <w:tc>
          <w:tcPr>
            <w:tcW w:w="1165" w:type="dxa"/>
            <w:vAlign w:val="center"/>
          </w:tcPr>
          <w:p w14:paraId="029BE597" w14:textId="77777777" w:rsidR="00CB66F3" w:rsidRPr="008C657F" w:rsidRDefault="00CB66F3" w:rsidP="00E703A6">
            <w:pPr>
              <w:rPr>
                <w:rFonts w:ascii="Cambria" w:hAnsi="Cambria"/>
              </w:rPr>
            </w:pPr>
            <w:r w:rsidRPr="008C657F">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3F60F8BA" w:rsidR="00CB66F3" w:rsidRPr="008C657F" w:rsidRDefault="000F683C" w:rsidP="00E703A6">
            <w:pPr>
              <w:rPr>
                <w:rFonts w:ascii="Cambria" w:hAnsi="Cambria"/>
              </w:rPr>
            </w:pPr>
            <w:r w:rsidRPr="008C657F">
              <w:rPr>
                <w:rFonts w:ascii="Cambria" w:hAnsi="Cambria"/>
              </w:rPr>
              <w:t>A f</w:t>
            </w:r>
            <w:r w:rsidR="00A526B5" w:rsidRPr="008C657F">
              <w:rPr>
                <w:rFonts w:ascii="Cambria" w:hAnsi="Cambria"/>
              </w:rPr>
              <w:t>enntartható fejlődés általános ikonja</w:t>
            </w:r>
          </w:p>
        </w:tc>
      </w:tr>
      <w:tr w:rsidR="00CB66F3" w:rsidRPr="008C657F" w14:paraId="3DEFB65F" w14:textId="77777777" w:rsidTr="00D168D4">
        <w:trPr>
          <w:trHeight w:val="1124"/>
        </w:trPr>
        <w:tc>
          <w:tcPr>
            <w:tcW w:w="1165" w:type="dxa"/>
            <w:vAlign w:val="center"/>
          </w:tcPr>
          <w:p w14:paraId="2DC7B7F0" w14:textId="3DCBA11E" w:rsidR="001253AA" w:rsidRPr="008C657F" w:rsidRDefault="005A1A36" w:rsidP="00E703A6">
            <w:pPr>
              <w:ind w:right="-537"/>
              <w:rPr>
                <w:rFonts w:ascii="Cambria" w:hAnsi="Cambria"/>
              </w:rPr>
            </w:pPr>
            <w:r w:rsidRPr="008C657F">
              <w:rPr>
                <w:rFonts w:ascii="Cambria" w:hAnsi="Cambria"/>
                <w:noProof/>
              </w:rPr>
              <w:drawing>
                <wp:inline distT="0" distB="0" distL="0" distR="0" wp14:anchorId="47F0DB1D" wp14:editId="2D425EF4">
                  <wp:extent cx="602615" cy="602615"/>
                  <wp:effectExtent l="0" t="0" r="6985" b="6985"/>
                  <wp:docPr id="1047885201" name="Imagine 1" descr="O imagine care conține text, Font, Grafică, roșu&#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885201" name="Imagine 1" descr="O imagine care conține text, Font, Grafică, roșu&#10;&#10;Descriere generată automa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61E84881" w14:textId="0BD29EEC" w:rsidR="001253AA" w:rsidRPr="008C657F" w:rsidRDefault="005A1A36" w:rsidP="00E703A6">
            <w:pPr>
              <w:rPr>
                <w:rFonts w:ascii="Cambria" w:hAnsi="Cambria"/>
              </w:rPr>
            </w:pPr>
            <w:r w:rsidRPr="008C657F">
              <w:rPr>
                <w:rFonts w:ascii="Cambria" w:hAnsi="Cambria"/>
                <w:noProof/>
              </w:rPr>
              <w:drawing>
                <wp:inline distT="0" distB="0" distL="0" distR="0" wp14:anchorId="2A278154" wp14:editId="5E097E62">
                  <wp:extent cx="603250" cy="603250"/>
                  <wp:effectExtent l="0" t="0" r="6350" b="6350"/>
                  <wp:docPr id="1470081510" name="Imagine 2" descr="O imagine care conține text, Font, proiectare,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081510" name="Imagine 2" descr="O imagine care conține text, Font, proiectare, siglă&#10;&#10;Descriere generată automa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2732604C" w14:textId="533DAF53" w:rsidR="001253AA" w:rsidRPr="008C657F" w:rsidRDefault="005A1A36" w:rsidP="00E703A6">
            <w:pPr>
              <w:rPr>
                <w:rFonts w:ascii="Cambria" w:hAnsi="Cambria"/>
              </w:rPr>
            </w:pPr>
            <w:r w:rsidRPr="008C657F">
              <w:rPr>
                <w:rFonts w:ascii="Cambria" w:hAnsi="Cambria"/>
                <w:noProof/>
              </w:rPr>
              <w:drawing>
                <wp:inline distT="0" distB="0" distL="0" distR="0" wp14:anchorId="007BE5FD" wp14:editId="2179F06E">
                  <wp:extent cx="603250" cy="603250"/>
                  <wp:effectExtent l="0" t="0" r="6350" b="6350"/>
                  <wp:docPr id="925777752" name="Imagine 3" descr="O imagine care conține text, Font, verde,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777752" name="Imagine 3" descr="O imagine care conține text, Font, verde, Grafică&#10;&#10;Descriere generată automa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5" w:type="dxa"/>
            <w:vAlign w:val="center"/>
          </w:tcPr>
          <w:p w14:paraId="52A4F882" w14:textId="2A39171A" w:rsidR="001253AA" w:rsidRPr="008C657F" w:rsidRDefault="005A1A36" w:rsidP="00E703A6">
            <w:pPr>
              <w:rPr>
                <w:rFonts w:ascii="Cambria" w:hAnsi="Cambria"/>
              </w:rPr>
            </w:pPr>
            <w:r w:rsidRPr="008C657F">
              <w:rPr>
                <w:rFonts w:ascii="Cambria" w:hAnsi="Cambria"/>
                <w:noProof/>
              </w:rPr>
              <w:drawing>
                <wp:inline distT="0" distB="0" distL="0" distR="0" wp14:anchorId="6B380E4B" wp14:editId="024162DA">
                  <wp:extent cx="602615" cy="602615"/>
                  <wp:effectExtent l="0" t="0" r="6985" b="6985"/>
                  <wp:docPr id="1104781236" name="Imagine 4" descr="O imagine care conține roșu, siglă, proiectare,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781236" name="Imagine 4" descr="O imagine care conține roșu, siglă, proiectare, Grafică&#10;&#10;Descriere generată automa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1DDE7636" w14:textId="72274E82" w:rsidR="001253AA" w:rsidRPr="008C657F" w:rsidRDefault="005A1A36" w:rsidP="00E703A6">
            <w:pPr>
              <w:rPr>
                <w:rFonts w:ascii="Cambria" w:hAnsi="Cambria"/>
              </w:rPr>
            </w:pPr>
            <w:r w:rsidRPr="008C657F">
              <w:rPr>
                <w:rFonts w:ascii="Cambria" w:hAnsi="Cambria"/>
                <w:noProof/>
              </w:rPr>
              <w:drawing>
                <wp:inline distT="0" distB="0" distL="0" distR="0" wp14:anchorId="68FBD07D" wp14:editId="0D25E7FC">
                  <wp:extent cx="603250" cy="603250"/>
                  <wp:effectExtent l="0" t="0" r="6350" b="6350"/>
                  <wp:docPr id="765091421" name="Imagine 5" descr="O imagine care conține text, Font, siglă,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91421" name="Imagine 5" descr="O imagine care conține text, Font, siglă, captură de ecran&#10;&#10;Descriere generată automa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7A69A711" w14:textId="4F947C1F" w:rsidR="001253AA" w:rsidRPr="008C657F" w:rsidRDefault="005A1A36" w:rsidP="00E703A6">
            <w:pPr>
              <w:rPr>
                <w:rFonts w:ascii="Cambria" w:hAnsi="Cambria"/>
              </w:rPr>
            </w:pPr>
            <w:r w:rsidRPr="008C657F">
              <w:rPr>
                <w:rFonts w:ascii="Cambria" w:hAnsi="Cambria"/>
                <w:noProof/>
              </w:rPr>
              <w:drawing>
                <wp:inline distT="0" distB="0" distL="0" distR="0" wp14:anchorId="0E6A9585" wp14:editId="687C8C79">
                  <wp:extent cx="603250" cy="600075"/>
                  <wp:effectExtent l="0" t="0" r="6350" b="9525"/>
                  <wp:docPr id="715158662" name="Imagine 6" descr="O imagine care conține text, siglă, Font,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158662" name="Imagine 6" descr="O imagine care conține text, siglă, Font, Grafică&#10;&#10;Descriere generată automa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03250" cy="600075"/>
                          </a:xfrm>
                          <a:prstGeom prst="rect">
                            <a:avLst/>
                          </a:prstGeom>
                        </pic:spPr>
                      </pic:pic>
                    </a:graphicData>
                  </a:graphic>
                </wp:inline>
              </w:drawing>
            </w:r>
          </w:p>
        </w:tc>
        <w:tc>
          <w:tcPr>
            <w:tcW w:w="1165" w:type="dxa"/>
            <w:vAlign w:val="center"/>
          </w:tcPr>
          <w:p w14:paraId="423B32E2" w14:textId="6569D10D" w:rsidR="001253AA" w:rsidRPr="008C657F" w:rsidRDefault="005A1A36" w:rsidP="00E703A6">
            <w:pPr>
              <w:rPr>
                <w:rFonts w:ascii="Cambria" w:hAnsi="Cambria"/>
              </w:rPr>
            </w:pPr>
            <w:r w:rsidRPr="008C657F">
              <w:rPr>
                <w:rFonts w:ascii="Cambria" w:hAnsi="Cambria"/>
                <w:noProof/>
              </w:rPr>
              <w:drawing>
                <wp:inline distT="0" distB="0" distL="0" distR="0" wp14:anchorId="2785CD0B" wp14:editId="6D68CC8F">
                  <wp:extent cx="602615" cy="602615"/>
                  <wp:effectExtent l="0" t="0" r="6985" b="6985"/>
                  <wp:docPr id="694581476" name="Imagine 7" descr="O imagine care conține text, Font, proiectare,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581476" name="Imagine 7" descr="O imagine care conține text, Font, proiectare, siglă&#10;&#10;Descriere generată automa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741BDDBE" w14:textId="70177639" w:rsidR="001253AA" w:rsidRPr="008C657F" w:rsidRDefault="005A1A36" w:rsidP="00E703A6">
            <w:pPr>
              <w:rPr>
                <w:rFonts w:ascii="Cambria" w:hAnsi="Cambria"/>
              </w:rPr>
            </w:pPr>
            <w:r w:rsidRPr="008C657F">
              <w:rPr>
                <w:rFonts w:ascii="Cambria" w:hAnsi="Cambria"/>
                <w:noProof/>
              </w:rPr>
              <w:drawing>
                <wp:inline distT="0" distB="0" distL="0" distR="0" wp14:anchorId="4F1F5B6C" wp14:editId="3D11C2BE">
                  <wp:extent cx="603250" cy="603250"/>
                  <wp:effectExtent l="0" t="0" r="6350" b="6350"/>
                  <wp:docPr id="393719992" name="Imagine 8" descr="O imagine care conține text, Font, sigl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19992" name="Imagine 8" descr="O imagine care conține text, Font, siglă, Grafică&#10;&#10;Descriere generată automa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6C16B376" w14:textId="6FEDD2D5" w:rsidR="001253AA" w:rsidRPr="008C657F" w:rsidRDefault="005A1A36" w:rsidP="00E703A6">
            <w:pPr>
              <w:rPr>
                <w:rFonts w:ascii="Cambria" w:hAnsi="Cambria"/>
              </w:rPr>
            </w:pPr>
            <w:r w:rsidRPr="008C657F">
              <w:rPr>
                <w:rFonts w:ascii="Cambria" w:hAnsi="Cambria"/>
                <w:noProof/>
              </w:rPr>
              <w:drawing>
                <wp:inline distT="0" distB="0" distL="0" distR="0" wp14:anchorId="11BE26AC" wp14:editId="4FFD2218">
                  <wp:extent cx="603250" cy="603250"/>
                  <wp:effectExtent l="0" t="0" r="6350" b="6350"/>
                  <wp:docPr id="1073954519" name="Imagine 9" descr="O imagine care conține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954519" name="Imagine 9" descr="O imagine care conține proiectare&#10;&#10;Descriere generată automa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r>
      <w:tr w:rsidR="00CB66F3" w:rsidRPr="008C657F" w14:paraId="07213EB9" w14:textId="77777777" w:rsidTr="00D168D4">
        <w:trPr>
          <w:trHeight w:val="1124"/>
        </w:trPr>
        <w:tc>
          <w:tcPr>
            <w:tcW w:w="1165" w:type="dxa"/>
            <w:vAlign w:val="center"/>
          </w:tcPr>
          <w:p w14:paraId="303421C5" w14:textId="4F6701E0" w:rsidR="001253AA" w:rsidRPr="008C657F" w:rsidRDefault="005A1A36" w:rsidP="00E703A6">
            <w:pPr>
              <w:rPr>
                <w:rFonts w:ascii="Cambria" w:hAnsi="Cambria"/>
              </w:rPr>
            </w:pPr>
            <w:r w:rsidRPr="008C657F">
              <w:rPr>
                <w:rFonts w:ascii="Cambria" w:hAnsi="Cambria"/>
                <w:noProof/>
              </w:rPr>
              <w:drawing>
                <wp:inline distT="0" distB="0" distL="0" distR="0" wp14:anchorId="3DBFD720" wp14:editId="26DB8EAC">
                  <wp:extent cx="602615" cy="602615"/>
                  <wp:effectExtent l="0" t="0" r="6985" b="6985"/>
                  <wp:docPr id="2061004872" name="Imagine 10" descr="O imagine care conține text, Font, Grafică,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004872" name="Imagine 10" descr="O imagine care conține text, Font, Grafică, siglă&#10;&#10;Descriere generată automa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5B005270" w14:textId="161CB224" w:rsidR="001253AA" w:rsidRPr="008C657F" w:rsidRDefault="005A1A36" w:rsidP="00E703A6">
            <w:pPr>
              <w:rPr>
                <w:rFonts w:ascii="Cambria" w:hAnsi="Cambria"/>
              </w:rPr>
            </w:pPr>
            <w:r w:rsidRPr="008C657F">
              <w:rPr>
                <w:rFonts w:ascii="Cambria" w:hAnsi="Cambria"/>
                <w:noProof/>
              </w:rPr>
              <w:drawing>
                <wp:inline distT="0" distB="0" distL="0" distR="0" wp14:anchorId="65EACE9E" wp14:editId="1FC36A8E">
                  <wp:extent cx="603250" cy="603250"/>
                  <wp:effectExtent l="0" t="0" r="6350" b="6350"/>
                  <wp:docPr id="937005519" name="Imagine 11" descr="O imagine care conține text, Font, proiectare,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005519" name="Imagine 11" descr="O imagine care conține text, Font, proiectare, captură de ecran&#10;&#10;Descriere generată automa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366784A8" w14:textId="72A5B49D" w:rsidR="001253AA" w:rsidRPr="008C657F" w:rsidRDefault="005A1A36" w:rsidP="00E703A6">
            <w:pPr>
              <w:rPr>
                <w:rFonts w:ascii="Cambria" w:hAnsi="Cambria"/>
              </w:rPr>
            </w:pPr>
            <w:r w:rsidRPr="008C657F">
              <w:rPr>
                <w:rFonts w:ascii="Cambria" w:hAnsi="Cambria"/>
                <w:noProof/>
              </w:rPr>
              <w:drawing>
                <wp:inline distT="0" distB="0" distL="0" distR="0" wp14:anchorId="5A0ED25C" wp14:editId="0FF75D4F">
                  <wp:extent cx="603250" cy="603250"/>
                  <wp:effectExtent l="0" t="0" r="6350" b="6350"/>
                  <wp:docPr id="1437108216" name="Imagine 12" descr="O imagine care conține text, Font, sigl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108216" name="Imagine 12" descr="O imagine care conține text, Font, siglă, Grafică&#10;&#10;Descriere generată automat"/>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5" w:type="dxa"/>
            <w:vAlign w:val="center"/>
          </w:tcPr>
          <w:p w14:paraId="3C58DF13" w14:textId="5E01CA18" w:rsidR="001253AA" w:rsidRPr="008C657F" w:rsidRDefault="005A1A36" w:rsidP="00E703A6">
            <w:pPr>
              <w:rPr>
                <w:rFonts w:ascii="Cambria" w:hAnsi="Cambria"/>
              </w:rPr>
            </w:pPr>
            <w:r w:rsidRPr="008C657F">
              <w:rPr>
                <w:rFonts w:ascii="Cambria" w:hAnsi="Cambria"/>
                <w:noProof/>
              </w:rPr>
              <w:drawing>
                <wp:inline distT="0" distB="0" distL="0" distR="0" wp14:anchorId="05B2D5D6" wp14:editId="4C7DC4E5">
                  <wp:extent cx="602615" cy="602615"/>
                  <wp:effectExtent l="0" t="0" r="6985" b="6985"/>
                  <wp:docPr id="1512389347" name="Imagine 13" descr="O imagine care conține text, Font, mamifer,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389347" name="Imagine 13" descr="O imagine care conține text, Font, mamifer, siglă&#10;&#10;Descriere generată automat"/>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38729EAA" w14:textId="2BC119B4" w:rsidR="001253AA" w:rsidRPr="008C657F" w:rsidRDefault="005A1A36" w:rsidP="00E703A6">
            <w:pPr>
              <w:rPr>
                <w:rFonts w:ascii="Cambria" w:hAnsi="Cambria"/>
              </w:rPr>
            </w:pPr>
            <w:r w:rsidRPr="008C657F">
              <w:rPr>
                <w:rFonts w:ascii="Cambria" w:hAnsi="Cambria"/>
                <w:noProof/>
              </w:rPr>
              <w:drawing>
                <wp:inline distT="0" distB="0" distL="0" distR="0" wp14:anchorId="2A03C6D0" wp14:editId="3D60FAAE">
                  <wp:extent cx="603250" cy="603250"/>
                  <wp:effectExtent l="0" t="0" r="6350" b="6350"/>
                  <wp:docPr id="1590441926" name="Imagine 14" descr="O imagine care conține text, Font, pește,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441926" name="Imagine 14" descr="O imagine care conține text, Font, pește, Grafică&#10;&#10;Descriere generată automat"/>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203DB388" w14:textId="112EFF59" w:rsidR="001253AA" w:rsidRPr="008C657F" w:rsidRDefault="005A1A36" w:rsidP="00E703A6">
            <w:pPr>
              <w:rPr>
                <w:rFonts w:ascii="Cambria" w:hAnsi="Cambria"/>
              </w:rPr>
            </w:pPr>
            <w:r w:rsidRPr="008C657F">
              <w:rPr>
                <w:rFonts w:ascii="Cambria" w:hAnsi="Cambria"/>
                <w:noProof/>
              </w:rPr>
              <w:drawing>
                <wp:inline distT="0" distB="0" distL="0" distR="0" wp14:anchorId="5306B0DA" wp14:editId="3C770754">
                  <wp:extent cx="603250" cy="603250"/>
                  <wp:effectExtent l="0" t="0" r="6350" b="6350"/>
                  <wp:docPr id="996180120" name="Imagine 15" descr="O imagine care conține text, Font, siglă,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180120" name="Imagine 15" descr="O imagine care conține text, Font, siglă, Grafică&#10;&#10;Descriere generată automat"/>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5" w:type="dxa"/>
            <w:vAlign w:val="center"/>
          </w:tcPr>
          <w:p w14:paraId="7A1D1EBA" w14:textId="1E568173" w:rsidR="001253AA" w:rsidRPr="008C657F" w:rsidRDefault="005A1A36" w:rsidP="00E703A6">
            <w:pPr>
              <w:rPr>
                <w:rFonts w:ascii="Cambria" w:hAnsi="Cambria"/>
              </w:rPr>
            </w:pPr>
            <w:r w:rsidRPr="008C657F">
              <w:rPr>
                <w:rFonts w:ascii="Cambria" w:hAnsi="Cambria"/>
                <w:noProof/>
              </w:rPr>
              <w:drawing>
                <wp:inline distT="0" distB="0" distL="0" distR="0" wp14:anchorId="77B0DCF6" wp14:editId="62218EFA">
                  <wp:extent cx="602615" cy="602615"/>
                  <wp:effectExtent l="0" t="0" r="6985" b="6985"/>
                  <wp:docPr id="1941502538" name="Imagine 16" descr="O imagine care conține pasăre, text, Font,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502538" name="Imagine 16" descr="O imagine care conține pasăre, text, Font, proiectare&#10;&#10;Descriere generată automat"/>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02615" cy="602615"/>
                          </a:xfrm>
                          <a:prstGeom prst="rect">
                            <a:avLst/>
                          </a:prstGeom>
                        </pic:spPr>
                      </pic:pic>
                    </a:graphicData>
                  </a:graphic>
                </wp:inline>
              </w:drawing>
            </w:r>
          </w:p>
        </w:tc>
        <w:tc>
          <w:tcPr>
            <w:tcW w:w="1166" w:type="dxa"/>
            <w:vAlign w:val="center"/>
          </w:tcPr>
          <w:p w14:paraId="4A30B9DC" w14:textId="6F0CA24F" w:rsidR="001253AA" w:rsidRPr="008C657F" w:rsidRDefault="005A1A36" w:rsidP="00E703A6">
            <w:pPr>
              <w:rPr>
                <w:rFonts w:ascii="Cambria" w:hAnsi="Cambria"/>
              </w:rPr>
            </w:pPr>
            <w:r w:rsidRPr="008C657F">
              <w:rPr>
                <w:rFonts w:ascii="Cambria" w:hAnsi="Cambria"/>
                <w:noProof/>
              </w:rPr>
              <w:drawing>
                <wp:inline distT="0" distB="0" distL="0" distR="0" wp14:anchorId="52BBB206" wp14:editId="503D7E42">
                  <wp:extent cx="603250" cy="603250"/>
                  <wp:effectExtent l="0" t="0" r="6350" b="6350"/>
                  <wp:docPr id="1473573348" name="Imagine 17" descr="O imagine care conține text, siglă, Font, captură de ecran&#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573348" name="Imagine 17" descr="O imagine care conține text, siglă, Font, captură de ecran&#10;&#10;Descriere generată automat"/>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03250" cy="603250"/>
                          </a:xfrm>
                          <a:prstGeom prst="rect">
                            <a:avLst/>
                          </a:prstGeom>
                        </pic:spPr>
                      </pic:pic>
                    </a:graphicData>
                  </a:graphic>
                </wp:inline>
              </w:drawing>
            </w:r>
          </w:p>
        </w:tc>
        <w:tc>
          <w:tcPr>
            <w:tcW w:w="1166" w:type="dxa"/>
            <w:vAlign w:val="center"/>
          </w:tcPr>
          <w:p w14:paraId="4A57032A" w14:textId="1968F185" w:rsidR="001253AA" w:rsidRPr="008C657F" w:rsidRDefault="001253AA" w:rsidP="00E703A6">
            <w:pPr>
              <w:rPr>
                <w:rFonts w:ascii="Cambria" w:hAnsi="Cambria"/>
              </w:rPr>
            </w:pPr>
          </w:p>
        </w:tc>
      </w:tr>
    </w:tbl>
    <w:p w14:paraId="74CA3B07" w14:textId="77777777" w:rsidR="006A3DD3" w:rsidRPr="008C657F" w:rsidRDefault="006A3DD3" w:rsidP="00E703A6">
      <w:pPr>
        <w:spacing w:after="0" w:line="240" w:lineRule="auto"/>
        <w:rPr>
          <w:rFonts w:ascii="Cambria" w:hAnsi="Cambria" w:cs="Times New Roman"/>
          <w:sz w:val="20"/>
          <w:szCs w:val="20"/>
        </w:rPr>
      </w:pPr>
    </w:p>
    <w:p w14:paraId="130C6DD3" w14:textId="77777777" w:rsidR="003C197C" w:rsidRPr="008C657F" w:rsidRDefault="003C197C" w:rsidP="00E703A6">
      <w:pPr>
        <w:spacing w:after="0" w:line="240" w:lineRule="auto"/>
        <w:rPr>
          <w:rFonts w:ascii="Cambria" w:hAnsi="Cambria" w:cs="Times New Roman"/>
          <w:sz w:val="20"/>
          <w:szCs w:val="20"/>
        </w:rPr>
      </w:pPr>
    </w:p>
    <w:p w14:paraId="0DA9B19F" w14:textId="77777777" w:rsidR="003C197C" w:rsidRPr="008C657F" w:rsidRDefault="003C197C" w:rsidP="00E703A6">
      <w:pPr>
        <w:spacing w:after="0" w:line="240" w:lineRule="auto"/>
        <w:rPr>
          <w:rFonts w:ascii="Cambria" w:hAnsi="Cambria" w:cs="Times New Roman"/>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971"/>
        <w:gridCol w:w="998"/>
        <w:gridCol w:w="3969"/>
      </w:tblGrid>
      <w:tr w:rsidR="006B6ABF" w:rsidRPr="008C657F" w14:paraId="2195F4D4" w14:textId="77777777" w:rsidTr="00D168D4">
        <w:trPr>
          <w:trHeight w:val="1467"/>
          <w:jc w:val="center"/>
        </w:trPr>
        <w:tc>
          <w:tcPr>
            <w:tcW w:w="2553" w:type="dxa"/>
            <w:vAlign w:val="center"/>
          </w:tcPr>
          <w:p w14:paraId="582FC2AC" w14:textId="77777777" w:rsidR="00E82100" w:rsidRPr="008C657F" w:rsidRDefault="00EF2302" w:rsidP="00E82100">
            <w:pPr>
              <w:rPr>
                <w:rFonts w:ascii="Cambria" w:hAnsi="Cambria"/>
              </w:rPr>
            </w:pPr>
            <w:r w:rsidRPr="008C657F">
              <w:rPr>
                <w:rFonts w:ascii="Cambria" w:hAnsi="Cambria"/>
              </w:rPr>
              <w:t xml:space="preserve">Kitöltés </w:t>
            </w:r>
            <w:r w:rsidR="00925BD0" w:rsidRPr="008C657F">
              <w:rPr>
                <w:rFonts w:ascii="Cambria" w:hAnsi="Cambria"/>
              </w:rPr>
              <w:t>időpontja</w:t>
            </w:r>
            <w:r w:rsidR="009F12E2" w:rsidRPr="008C657F">
              <w:rPr>
                <w:rFonts w:ascii="Cambria" w:hAnsi="Cambria"/>
              </w:rPr>
              <w:t>:</w:t>
            </w:r>
          </w:p>
          <w:p w14:paraId="6F85EC4B" w14:textId="5FE56F0A" w:rsidR="00E82100" w:rsidRPr="008C657F" w:rsidRDefault="00A36E92" w:rsidP="00A36E92">
            <w:pPr>
              <w:rPr>
                <w:rFonts w:ascii="Cambria" w:hAnsi="Cambria"/>
              </w:rPr>
            </w:pPr>
            <w:r>
              <w:rPr>
                <w:rFonts w:ascii="Cambria" w:hAnsi="Cambria"/>
              </w:rPr>
              <w:t>2025 május 5</w:t>
            </w:r>
          </w:p>
        </w:tc>
        <w:tc>
          <w:tcPr>
            <w:tcW w:w="3969" w:type="dxa"/>
            <w:gridSpan w:val="2"/>
            <w:vAlign w:val="center"/>
          </w:tcPr>
          <w:p w14:paraId="2C16CCD9" w14:textId="77777777" w:rsidR="00E82100" w:rsidRPr="008C657F" w:rsidRDefault="00E82100" w:rsidP="00E82100">
            <w:pPr>
              <w:spacing w:line="480" w:lineRule="auto"/>
              <w:jc w:val="center"/>
              <w:rPr>
                <w:rFonts w:ascii="Cambria" w:hAnsi="Cambria"/>
              </w:rPr>
            </w:pPr>
          </w:p>
          <w:p w14:paraId="5A828CF7" w14:textId="125398BA" w:rsidR="003C197C" w:rsidRPr="008C657F" w:rsidRDefault="00925BD0" w:rsidP="00E82100">
            <w:pPr>
              <w:spacing w:line="480" w:lineRule="auto"/>
              <w:jc w:val="center"/>
              <w:rPr>
                <w:rFonts w:ascii="Cambria" w:hAnsi="Cambria"/>
              </w:rPr>
            </w:pPr>
            <w:r w:rsidRPr="008C657F">
              <w:rPr>
                <w:rFonts w:ascii="Cambria" w:hAnsi="Cambria"/>
              </w:rPr>
              <w:t>E</w:t>
            </w:r>
            <w:r w:rsidR="00A9604D" w:rsidRPr="008C657F">
              <w:rPr>
                <w:rFonts w:ascii="Cambria" w:hAnsi="Cambria"/>
              </w:rPr>
              <w:t>lőadás felelőse</w:t>
            </w:r>
            <w:r w:rsidR="009F12E2" w:rsidRPr="008C657F">
              <w:rPr>
                <w:rFonts w:ascii="Cambria" w:hAnsi="Cambria"/>
              </w:rPr>
              <w:t>:</w:t>
            </w:r>
          </w:p>
          <w:p w14:paraId="0F5C8287" w14:textId="11FFAF10" w:rsidR="00E82100" w:rsidRPr="008C657F" w:rsidRDefault="00E82100" w:rsidP="00E82100">
            <w:pPr>
              <w:spacing w:after="240" w:line="480" w:lineRule="auto"/>
              <w:jc w:val="center"/>
              <w:rPr>
                <w:rFonts w:ascii="Cambria" w:hAnsi="Cambria"/>
              </w:rPr>
            </w:pPr>
            <w:r w:rsidRPr="008C657F">
              <w:rPr>
                <w:rFonts w:ascii="Cambria" w:hAnsi="Cambria"/>
              </w:rPr>
              <w:t>.............</w:t>
            </w:r>
          </w:p>
        </w:tc>
        <w:tc>
          <w:tcPr>
            <w:tcW w:w="3969" w:type="dxa"/>
            <w:vAlign w:val="center"/>
          </w:tcPr>
          <w:p w14:paraId="6BE5D7B3" w14:textId="77777777" w:rsidR="003C197C" w:rsidRPr="008C657F" w:rsidRDefault="00493F45" w:rsidP="00E82100">
            <w:pPr>
              <w:spacing w:line="480" w:lineRule="auto"/>
              <w:jc w:val="center"/>
              <w:rPr>
                <w:rFonts w:ascii="Cambria" w:hAnsi="Cambria"/>
              </w:rPr>
            </w:pPr>
            <w:r w:rsidRPr="008C657F">
              <w:rPr>
                <w:rFonts w:ascii="Cambria" w:hAnsi="Cambria"/>
              </w:rPr>
              <w:t>Szeminárium felelőse</w:t>
            </w:r>
            <w:r w:rsidR="009F12E2" w:rsidRPr="008C657F">
              <w:rPr>
                <w:rFonts w:ascii="Cambria" w:hAnsi="Cambria"/>
              </w:rPr>
              <w:t>:</w:t>
            </w:r>
          </w:p>
          <w:p w14:paraId="34043C9C" w14:textId="4BD97B51" w:rsidR="00E82100" w:rsidRPr="008C657F" w:rsidRDefault="00E82100" w:rsidP="00E82100">
            <w:pPr>
              <w:spacing w:line="480" w:lineRule="auto"/>
              <w:jc w:val="center"/>
              <w:rPr>
                <w:rFonts w:ascii="Cambria" w:hAnsi="Cambria"/>
              </w:rPr>
            </w:pPr>
            <w:r w:rsidRPr="008C657F">
              <w:rPr>
                <w:rFonts w:ascii="Cambria" w:hAnsi="Cambria"/>
              </w:rPr>
              <w:t>...................</w:t>
            </w:r>
          </w:p>
        </w:tc>
      </w:tr>
      <w:tr w:rsidR="006B6ABF" w:rsidRPr="008C657F" w14:paraId="2607C991" w14:textId="77777777" w:rsidTr="00D168D4">
        <w:trPr>
          <w:trHeight w:val="766"/>
          <w:jc w:val="center"/>
        </w:trPr>
        <w:tc>
          <w:tcPr>
            <w:tcW w:w="2553" w:type="dxa"/>
            <w:vAlign w:val="center"/>
          </w:tcPr>
          <w:p w14:paraId="10DE3FC9" w14:textId="77777777" w:rsidR="003C197C" w:rsidRPr="008C657F" w:rsidRDefault="003C197C" w:rsidP="00E703A6">
            <w:pPr>
              <w:rPr>
                <w:rFonts w:ascii="Cambria" w:hAnsi="Cambria"/>
              </w:rPr>
            </w:pPr>
          </w:p>
        </w:tc>
        <w:tc>
          <w:tcPr>
            <w:tcW w:w="3969" w:type="dxa"/>
            <w:gridSpan w:val="2"/>
            <w:vAlign w:val="center"/>
          </w:tcPr>
          <w:p w14:paraId="3941C289" w14:textId="77777777" w:rsidR="003C197C" w:rsidRPr="008C657F" w:rsidRDefault="003C197C" w:rsidP="00E703A6">
            <w:pPr>
              <w:rPr>
                <w:rFonts w:ascii="Cambria" w:hAnsi="Cambria"/>
              </w:rPr>
            </w:pPr>
          </w:p>
        </w:tc>
        <w:tc>
          <w:tcPr>
            <w:tcW w:w="3969" w:type="dxa"/>
            <w:vAlign w:val="center"/>
          </w:tcPr>
          <w:p w14:paraId="2AD0C44F" w14:textId="77777777" w:rsidR="003C197C" w:rsidRPr="008C657F" w:rsidRDefault="003C197C" w:rsidP="00E703A6">
            <w:pPr>
              <w:rPr>
                <w:rFonts w:ascii="Cambria" w:hAnsi="Cambria"/>
              </w:rPr>
            </w:pPr>
          </w:p>
        </w:tc>
      </w:tr>
      <w:tr w:rsidR="006B6ABF" w:rsidRPr="008C657F" w14:paraId="5931DBEE" w14:textId="77777777" w:rsidTr="00D168D4">
        <w:trPr>
          <w:trHeight w:val="605"/>
          <w:jc w:val="center"/>
        </w:trPr>
        <w:tc>
          <w:tcPr>
            <w:tcW w:w="5524" w:type="dxa"/>
            <w:gridSpan w:val="2"/>
            <w:vAlign w:val="center"/>
          </w:tcPr>
          <w:p w14:paraId="091BD778" w14:textId="77777777" w:rsidR="009F12E2" w:rsidRPr="008C657F" w:rsidRDefault="0054636C" w:rsidP="00E82100">
            <w:pPr>
              <w:rPr>
                <w:rFonts w:ascii="Cambria" w:hAnsi="Cambria"/>
              </w:rPr>
            </w:pPr>
            <w:r w:rsidRPr="008C657F">
              <w:rPr>
                <w:rFonts w:ascii="Cambria" w:hAnsi="Cambria"/>
              </w:rPr>
              <w:t>Az intézeti jóváhagyás dátuma</w:t>
            </w:r>
            <w:r w:rsidR="003C197C" w:rsidRPr="008C657F">
              <w:rPr>
                <w:rFonts w:ascii="Cambria" w:hAnsi="Cambria"/>
              </w:rPr>
              <w:t>:</w:t>
            </w:r>
          </w:p>
          <w:p w14:paraId="4DCA8C86" w14:textId="7AE918A0" w:rsidR="00E82100" w:rsidRPr="008C657F" w:rsidRDefault="00E82100" w:rsidP="00E82100">
            <w:pPr>
              <w:rPr>
                <w:rFonts w:ascii="Cambria" w:hAnsi="Cambria"/>
              </w:rPr>
            </w:pPr>
            <w:r w:rsidRPr="008C657F">
              <w:rPr>
                <w:rFonts w:ascii="Cambria" w:hAnsi="Cambria"/>
              </w:rPr>
              <w:t>...</w:t>
            </w:r>
          </w:p>
        </w:tc>
        <w:tc>
          <w:tcPr>
            <w:tcW w:w="4967" w:type="dxa"/>
            <w:gridSpan w:val="2"/>
            <w:vAlign w:val="center"/>
          </w:tcPr>
          <w:p w14:paraId="73717CEB" w14:textId="77777777" w:rsidR="003C197C" w:rsidRPr="008C657F" w:rsidRDefault="009C2B78" w:rsidP="00E82100">
            <w:pPr>
              <w:spacing w:line="480" w:lineRule="auto"/>
              <w:jc w:val="center"/>
              <w:rPr>
                <w:rFonts w:ascii="Cambria" w:hAnsi="Cambria"/>
              </w:rPr>
            </w:pPr>
            <w:r w:rsidRPr="008C657F">
              <w:rPr>
                <w:rFonts w:ascii="Cambria" w:hAnsi="Cambria"/>
              </w:rPr>
              <w:t>Intézetigazgató</w:t>
            </w:r>
            <w:r w:rsidR="009F12E2" w:rsidRPr="008C657F">
              <w:rPr>
                <w:rFonts w:ascii="Cambria" w:hAnsi="Cambria"/>
              </w:rPr>
              <w:t>:</w:t>
            </w:r>
          </w:p>
          <w:p w14:paraId="6C7ED803" w14:textId="277D1B04" w:rsidR="00E82100" w:rsidRPr="008C657F" w:rsidRDefault="00E82100" w:rsidP="00E82100">
            <w:pPr>
              <w:jc w:val="center"/>
              <w:rPr>
                <w:rFonts w:ascii="Cambria" w:hAnsi="Cambria"/>
              </w:rPr>
            </w:pPr>
            <w:r w:rsidRPr="008C657F">
              <w:rPr>
                <w:rFonts w:ascii="Cambria" w:hAnsi="Cambria"/>
              </w:rPr>
              <w:t>....................</w:t>
            </w:r>
          </w:p>
        </w:tc>
      </w:tr>
    </w:tbl>
    <w:p w14:paraId="7C12396E" w14:textId="77777777" w:rsidR="000B6EB1" w:rsidRPr="008C657F" w:rsidRDefault="000B6EB1" w:rsidP="00E703A6">
      <w:pPr>
        <w:spacing w:after="0" w:line="240" w:lineRule="auto"/>
        <w:rPr>
          <w:rFonts w:ascii="Times New Roman" w:hAnsi="Times New Roman" w:cs="Times New Roman"/>
          <w:sz w:val="22"/>
          <w:szCs w:val="22"/>
        </w:rPr>
      </w:pPr>
    </w:p>
    <w:sectPr w:rsidR="000B6EB1" w:rsidRPr="008C657F"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6F8A1" w14:textId="77777777" w:rsidR="008D35F1" w:rsidRDefault="008D35F1" w:rsidP="00D12BC3">
      <w:pPr>
        <w:spacing w:after="0" w:line="240" w:lineRule="auto"/>
      </w:pPr>
      <w:r>
        <w:separator/>
      </w:r>
    </w:p>
  </w:endnote>
  <w:endnote w:type="continuationSeparator" w:id="0">
    <w:p w14:paraId="2107B327" w14:textId="77777777" w:rsidR="008D35F1" w:rsidRDefault="008D35F1"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E05F" w14:textId="77777777" w:rsidR="008D35F1" w:rsidRDefault="008D35F1" w:rsidP="00D12BC3">
      <w:pPr>
        <w:spacing w:after="0" w:line="240" w:lineRule="auto"/>
      </w:pPr>
      <w:r>
        <w:separator/>
      </w:r>
    </w:p>
  </w:footnote>
  <w:footnote w:type="continuationSeparator" w:id="0">
    <w:p w14:paraId="7BB8F56B" w14:textId="77777777" w:rsidR="008D35F1" w:rsidRDefault="008D35F1" w:rsidP="00D12BC3">
      <w:pPr>
        <w:spacing w:after="0" w:line="240" w:lineRule="auto"/>
      </w:pPr>
      <w:r>
        <w:continuationSeparator/>
      </w:r>
    </w:p>
  </w:footnote>
  <w:footnote w:id="1">
    <w:p w14:paraId="3806BD12" w14:textId="44D85BEA" w:rsidR="00C3571C" w:rsidRPr="00B552C9" w:rsidRDefault="00C3571C" w:rsidP="00145A43">
      <w:pPr>
        <w:pStyle w:val="FootnoteText"/>
        <w:spacing w:after="0"/>
        <w:jc w:val="both"/>
        <w:rPr>
          <w:rFonts w:ascii="Cambria" w:hAnsi="Cambria"/>
        </w:rPr>
      </w:pPr>
      <w:r w:rsidRPr="00B552C9">
        <w:rPr>
          <w:rStyle w:val="FootnoteReference"/>
          <w:rFonts w:ascii="Cambria" w:hAnsi="Cambria"/>
        </w:rPr>
        <w:footnoteRef/>
      </w:r>
      <w:r w:rsidRPr="00B552C9">
        <w:rPr>
          <w:rFonts w:ascii="Cambria" w:hAnsi="Cambria"/>
        </w:rPr>
        <w:t xml:space="preserve"> </w:t>
      </w:r>
      <w:r w:rsidR="006067C6" w:rsidRPr="00B552C9">
        <w:rPr>
          <w:rFonts w:ascii="Cambria" w:hAnsi="Cambria"/>
        </w:rPr>
        <w:t>Csak azokat a</w:t>
      </w:r>
      <w:r w:rsidR="00925BD0" w:rsidRPr="00B552C9">
        <w:rPr>
          <w:rFonts w:ascii="Cambria" w:hAnsi="Cambria"/>
        </w:rPr>
        <w:t>z</w:t>
      </w:r>
      <w:r w:rsidR="006067C6" w:rsidRPr="00B552C9">
        <w:rPr>
          <w:rFonts w:ascii="Cambria" w:hAnsi="Cambria"/>
        </w:rPr>
        <w:t xml:space="preserve"> ikonokat tartsa meg, amelyek az </w:t>
      </w:r>
      <w:hyperlink r:id="rId1" w:history="1">
        <w:r w:rsidR="006067C6" w:rsidRPr="00B552C9">
          <w:rPr>
            <w:rStyle w:val="Hyperlink"/>
            <w:rFonts w:ascii="Cambria" w:hAnsi="Cambria"/>
            <w:i/>
            <w:iCs/>
          </w:rPr>
          <w:t>SDG-ikonoknak az egyetemi folyamatban</w:t>
        </w:r>
      </w:hyperlink>
      <w:r w:rsidR="006067C6" w:rsidRPr="00B552C9">
        <w:rPr>
          <w:rFonts w:ascii="Cambria" w:hAnsi="Cambria"/>
        </w:rPr>
        <w:t xml:space="preserve"> történő alkalmazására vonatkozó eljárás szerint illeszkednek az adott tantárgyhoz, és törölje a többit, beleértve a fenntartható fejlődés általános ikonját is – amennyiben nem alkalmazható. Ha egyik ikon sem illik a tantárgyra, törölje az összes</w:t>
      </w:r>
      <w:r w:rsidR="00E60BD6" w:rsidRPr="00B552C9">
        <w:rPr>
          <w:rFonts w:ascii="Cambria" w:hAnsi="Cambria"/>
        </w:rPr>
        <w:t>e</w:t>
      </w:r>
      <w:r w:rsidR="006067C6" w:rsidRPr="00B552C9">
        <w:rPr>
          <w:rFonts w:ascii="Cambria" w:hAnsi="Cambria"/>
        </w:rPr>
        <w:t>t, és írja rá, hogy „</w:t>
      </w:r>
      <w:r w:rsidR="006067C6" w:rsidRPr="00B552C9">
        <w:rPr>
          <w:rFonts w:ascii="Cambria" w:hAnsi="Cambria"/>
          <w:i/>
          <w:iCs/>
        </w:rPr>
        <w:t>Nem alkalmazható</w:t>
      </w:r>
      <w:r w:rsidR="006067C6" w:rsidRPr="00B552C9">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3A197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B35E08"/>
    <w:multiLevelType w:val="hybridMultilevel"/>
    <w:tmpl w:val="4712EC9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2"/>
  </w:num>
  <w:num w:numId="2" w16cid:durableId="421922726">
    <w:abstractNumId w:val="1"/>
  </w:num>
  <w:num w:numId="3" w16cid:durableId="1741975505">
    <w:abstractNumId w:val="3"/>
  </w:num>
  <w:num w:numId="4" w16cid:durableId="1498227276">
    <w:abstractNumId w:val="5"/>
  </w:num>
  <w:num w:numId="5" w16cid:durableId="1145200857">
    <w:abstractNumId w:val="0"/>
  </w:num>
  <w:num w:numId="6" w16cid:durableId="1504197935">
    <w:abstractNumId w:val="0"/>
  </w:num>
  <w:num w:numId="7" w16cid:durableId="1672826979">
    <w:abstractNumId w:val="4"/>
  </w:num>
  <w:num w:numId="8" w16cid:durableId="51083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F23"/>
    <w:rsid w:val="000155D9"/>
    <w:rsid w:val="000277E2"/>
    <w:rsid w:val="00030A60"/>
    <w:rsid w:val="00032212"/>
    <w:rsid w:val="00035F4F"/>
    <w:rsid w:val="00036059"/>
    <w:rsid w:val="000453A3"/>
    <w:rsid w:val="00045F17"/>
    <w:rsid w:val="00050AD6"/>
    <w:rsid w:val="00061539"/>
    <w:rsid w:val="00063EAD"/>
    <w:rsid w:val="0007487C"/>
    <w:rsid w:val="000B6EB1"/>
    <w:rsid w:val="000B7D0D"/>
    <w:rsid w:val="000D3245"/>
    <w:rsid w:val="000E347F"/>
    <w:rsid w:val="000E39F9"/>
    <w:rsid w:val="000F20F3"/>
    <w:rsid w:val="000F2DF8"/>
    <w:rsid w:val="000F683C"/>
    <w:rsid w:val="0010310A"/>
    <w:rsid w:val="00105BE9"/>
    <w:rsid w:val="00106869"/>
    <w:rsid w:val="00110421"/>
    <w:rsid w:val="00111C86"/>
    <w:rsid w:val="00116EEC"/>
    <w:rsid w:val="00117B5A"/>
    <w:rsid w:val="00123B64"/>
    <w:rsid w:val="00123E78"/>
    <w:rsid w:val="00124C6F"/>
    <w:rsid w:val="001253AA"/>
    <w:rsid w:val="00125403"/>
    <w:rsid w:val="0012736D"/>
    <w:rsid w:val="00130C98"/>
    <w:rsid w:val="00131C2A"/>
    <w:rsid w:val="00133ADA"/>
    <w:rsid w:val="001343E9"/>
    <w:rsid w:val="001346BE"/>
    <w:rsid w:val="0014386F"/>
    <w:rsid w:val="00145A25"/>
    <w:rsid w:val="00145A43"/>
    <w:rsid w:val="001914D4"/>
    <w:rsid w:val="00193141"/>
    <w:rsid w:val="0019757E"/>
    <w:rsid w:val="001A4A04"/>
    <w:rsid w:val="001B7624"/>
    <w:rsid w:val="001C0ABE"/>
    <w:rsid w:val="001C2668"/>
    <w:rsid w:val="001C6F32"/>
    <w:rsid w:val="001E3479"/>
    <w:rsid w:val="001E3A7D"/>
    <w:rsid w:val="001F6FC7"/>
    <w:rsid w:val="001F70FF"/>
    <w:rsid w:val="00201EE0"/>
    <w:rsid w:val="00205ED2"/>
    <w:rsid w:val="00212C53"/>
    <w:rsid w:val="0021422E"/>
    <w:rsid w:val="00221B6D"/>
    <w:rsid w:val="00226885"/>
    <w:rsid w:val="002315D2"/>
    <w:rsid w:val="00234CA4"/>
    <w:rsid w:val="00237668"/>
    <w:rsid w:val="00242E53"/>
    <w:rsid w:val="00247A61"/>
    <w:rsid w:val="00250293"/>
    <w:rsid w:val="00250F88"/>
    <w:rsid w:val="002551E0"/>
    <w:rsid w:val="00255E31"/>
    <w:rsid w:val="00261BF1"/>
    <w:rsid w:val="00262B9B"/>
    <w:rsid w:val="002727CD"/>
    <w:rsid w:val="00273287"/>
    <w:rsid w:val="00273341"/>
    <w:rsid w:val="0027704A"/>
    <w:rsid w:val="002933BE"/>
    <w:rsid w:val="002A3A93"/>
    <w:rsid w:val="002A6395"/>
    <w:rsid w:val="002B298E"/>
    <w:rsid w:val="002B38EF"/>
    <w:rsid w:val="002B3F50"/>
    <w:rsid w:val="002B664C"/>
    <w:rsid w:val="002C7683"/>
    <w:rsid w:val="002D19B2"/>
    <w:rsid w:val="002D5FCA"/>
    <w:rsid w:val="002E133E"/>
    <w:rsid w:val="002E2D93"/>
    <w:rsid w:val="002E4459"/>
    <w:rsid w:val="002F705C"/>
    <w:rsid w:val="00301E97"/>
    <w:rsid w:val="00325111"/>
    <w:rsid w:val="00334502"/>
    <w:rsid w:val="003403D4"/>
    <w:rsid w:val="003418BC"/>
    <w:rsid w:val="00351944"/>
    <w:rsid w:val="0035595B"/>
    <w:rsid w:val="00357598"/>
    <w:rsid w:val="003575C8"/>
    <w:rsid w:val="00363D20"/>
    <w:rsid w:val="00366881"/>
    <w:rsid w:val="00370DF5"/>
    <w:rsid w:val="00377D75"/>
    <w:rsid w:val="00393466"/>
    <w:rsid w:val="003A1213"/>
    <w:rsid w:val="003A480A"/>
    <w:rsid w:val="003A5763"/>
    <w:rsid w:val="003B6EE4"/>
    <w:rsid w:val="003C042E"/>
    <w:rsid w:val="003C197C"/>
    <w:rsid w:val="003C6A45"/>
    <w:rsid w:val="003D7F8A"/>
    <w:rsid w:val="003F481E"/>
    <w:rsid w:val="003F659E"/>
    <w:rsid w:val="00405204"/>
    <w:rsid w:val="0040711C"/>
    <w:rsid w:val="00414998"/>
    <w:rsid w:val="0042330E"/>
    <w:rsid w:val="0044010C"/>
    <w:rsid w:val="00440161"/>
    <w:rsid w:val="00443030"/>
    <w:rsid w:val="00443956"/>
    <w:rsid w:val="0045312D"/>
    <w:rsid w:val="00453436"/>
    <w:rsid w:val="00457E2F"/>
    <w:rsid w:val="004613CA"/>
    <w:rsid w:val="004618DE"/>
    <w:rsid w:val="004675C5"/>
    <w:rsid w:val="0047381B"/>
    <w:rsid w:val="00493F45"/>
    <w:rsid w:val="0049617B"/>
    <w:rsid w:val="004A366C"/>
    <w:rsid w:val="004B33A6"/>
    <w:rsid w:val="004C0D6E"/>
    <w:rsid w:val="004D2236"/>
    <w:rsid w:val="004D3AF6"/>
    <w:rsid w:val="004E0538"/>
    <w:rsid w:val="004E11FF"/>
    <w:rsid w:val="004E2C1F"/>
    <w:rsid w:val="004E3EBC"/>
    <w:rsid w:val="004E5042"/>
    <w:rsid w:val="004E578B"/>
    <w:rsid w:val="004F1246"/>
    <w:rsid w:val="004F1BB8"/>
    <w:rsid w:val="004F45E5"/>
    <w:rsid w:val="00505FA2"/>
    <w:rsid w:val="0050754E"/>
    <w:rsid w:val="0051199C"/>
    <w:rsid w:val="005334A2"/>
    <w:rsid w:val="0054636C"/>
    <w:rsid w:val="00551CC4"/>
    <w:rsid w:val="005610EE"/>
    <w:rsid w:val="0056746D"/>
    <w:rsid w:val="00570CAD"/>
    <w:rsid w:val="00586682"/>
    <w:rsid w:val="0059285C"/>
    <w:rsid w:val="00596E32"/>
    <w:rsid w:val="005A1A36"/>
    <w:rsid w:val="005A565B"/>
    <w:rsid w:val="005A58A7"/>
    <w:rsid w:val="005B209B"/>
    <w:rsid w:val="005B2BEB"/>
    <w:rsid w:val="005B66A9"/>
    <w:rsid w:val="005D00AD"/>
    <w:rsid w:val="005D5468"/>
    <w:rsid w:val="005D597C"/>
    <w:rsid w:val="005E100B"/>
    <w:rsid w:val="005E1610"/>
    <w:rsid w:val="005E798F"/>
    <w:rsid w:val="006016CF"/>
    <w:rsid w:val="00603499"/>
    <w:rsid w:val="006067C6"/>
    <w:rsid w:val="006128C2"/>
    <w:rsid w:val="00616F51"/>
    <w:rsid w:val="006225AD"/>
    <w:rsid w:val="00626119"/>
    <w:rsid w:val="00632190"/>
    <w:rsid w:val="00661AF8"/>
    <w:rsid w:val="00670DD2"/>
    <w:rsid w:val="00683CE6"/>
    <w:rsid w:val="00687EE7"/>
    <w:rsid w:val="00694E26"/>
    <w:rsid w:val="00696CC8"/>
    <w:rsid w:val="006A0243"/>
    <w:rsid w:val="006A3DD3"/>
    <w:rsid w:val="006A7F25"/>
    <w:rsid w:val="006B6ABF"/>
    <w:rsid w:val="006C3B8A"/>
    <w:rsid w:val="006C5800"/>
    <w:rsid w:val="006D017E"/>
    <w:rsid w:val="006F32EA"/>
    <w:rsid w:val="006F46FC"/>
    <w:rsid w:val="006F6533"/>
    <w:rsid w:val="007013BD"/>
    <w:rsid w:val="00704B3E"/>
    <w:rsid w:val="00706E3A"/>
    <w:rsid w:val="00710D29"/>
    <w:rsid w:val="007506B7"/>
    <w:rsid w:val="007526F3"/>
    <w:rsid w:val="007550B0"/>
    <w:rsid w:val="007566DE"/>
    <w:rsid w:val="0077561A"/>
    <w:rsid w:val="007843D7"/>
    <w:rsid w:val="007933DB"/>
    <w:rsid w:val="00793F1F"/>
    <w:rsid w:val="00795F49"/>
    <w:rsid w:val="007D0416"/>
    <w:rsid w:val="007D301E"/>
    <w:rsid w:val="007D5574"/>
    <w:rsid w:val="007D6BE3"/>
    <w:rsid w:val="007E4CB3"/>
    <w:rsid w:val="00803F36"/>
    <w:rsid w:val="008119F8"/>
    <w:rsid w:val="008261D8"/>
    <w:rsid w:val="00827CA3"/>
    <w:rsid w:val="00832BD1"/>
    <w:rsid w:val="0083358D"/>
    <w:rsid w:val="00837D3A"/>
    <w:rsid w:val="0084063D"/>
    <w:rsid w:val="00844EAD"/>
    <w:rsid w:val="0084568F"/>
    <w:rsid w:val="00847940"/>
    <w:rsid w:val="008635A8"/>
    <w:rsid w:val="008663BC"/>
    <w:rsid w:val="00873733"/>
    <w:rsid w:val="00875D4F"/>
    <w:rsid w:val="00883AC2"/>
    <w:rsid w:val="00885BDD"/>
    <w:rsid w:val="00886616"/>
    <w:rsid w:val="00893AF8"/>
    <w:rsid w:val="00896E10"/>
    <w:rsid w:val="008A0887"/>
    <w:rsid w:val="008B15F8"/>
    <w:rsid w:val="008B5DF3"/>
    <w:rsid w:val="008B7AD8"/>
    <w:rsid w:val="008C0848"/>
    <w:rsid w:val="008C472C"/>
    <w:rsid w:val="008C657F"/>
    <w:rsid w:val="008C6A8A"/>
    <w:rsid w:val="008D35F1"/>
    <w:rsid w:val="008E24CF"/>
    <w:rsid w:val="008E6D88"/>
    <w:rsid w:val="008F5E28"/>
    <w:rsid w:val="008F64D2"/>
    <w:rsid w:val="008F6911"/>
    <w:rsid w:val="008F69BE"/>
    <w:rsid w:val="00903EB0"/>
    <w:rsid w:val="00905438"/>
    <w:rsid w:val="00925BD0"/>
    <w:rsid w:val="00933EEF"/>
    <w:rsid w:val="00936988"/>
    <w:rsid w:val="0094270F"/>
    <w:rsid w:val="0094452F"/>
    <w:rsid w:val="00944A03"/>
    <w:rsid w:val="009508B1"/>
    <w:rsid w:val="009605D1"/>
    <w:rsid w:val="009649B7"/>
    <w:rsid w:val="009673FC"/>
    <w:rsid w:val="0097774E"/>
    <w:rsid w:val="009817D6"/>
    <w:rsid w:val="00982E92"/>
    <w:rsid w:val="00986BD2"/>
    <w:rsid w:val="00995E0D"/>
    <w:rsid w:val="00996BA6"/>
    <w:rsid w:val="00996E5F"/>
    <w:rsid w:val="009A4EAE"/>
    <w:rsid w:val="009C0639"/>
    <w:rsid w:val="009C2B2B"/>
    <w:rsid w:val="009C2B78"/>
    <w:rsid w:val="009C2DCF"/>
    <w:rsid w:val="009C4840"/>
    <w:rsid w:val="009D436C"/>
    <w:rsid w:val="009F10DB"/>
    <w:rsid w:val="009F12E2"/>
    <w:rsid w:val="009F6D96"/>
    <w:rsid w:val="00A004FC"/>
    <w:rsid w:val="00A01E80"/>
    <w:rsid w:val="00A0771D"/>
    <w:rsid w:val="00A23D3E"/>
    <w:rsid w:val="00A24211"/>
    <w:rsid w:val="00A276F7"/>
    <w:rsid w:val="00A346AE"/>
    <w:rsid w:val="00A36E92"/>
    <w:rsid w:val="00A4215F"/>
    <w:rsid w:val="00A526B5"/>
    <w:rsid w:val="00A57B1C"/>
    <w:rsid w:val="00A67D09"/>
    <w:rsid w:val="00A70798"/>
    <w:rsid w:val="00A73A5C"/>
    <w:rsid w:val="00A82450"/>
    <w:rsid w:val="00A869F5"/>
    <w:rsid w:val="00A9604D"/>
    <w:rsid w:val="00AA09AA"/>
    <w:rsid w:val="00AB0693"/>
    <w:rsid w:val="00AB09C2"/>
    <w:rsid w:val="00AB0DE7"/>
    <w:rsid w:val="00AB29A6"/>
    <w:rsid w:val="00AC16AE"/>
    <w:rsid w:val="00AE2AED"/>
    <w:rsid w:val="00AF271A"/>
    <w:rsid w:val="00B417DB"/>
    <w:rsid w:val="00B50086"/>
    <w:rsid w:val="00B552C9"/>
    <w:rsid w:val="00B833AD"/>
    <w:rsid w:val="00B85D55"/>
    <w:rsid w:val="00B96828"/>
    <w:rsid w:val="00B97CFF"/>
    <w:rsid w:val="00BC35DB"/>
    <w:rsid w:val="00BC7CDE"/>
    <w:rsid w:val="00BD1089"/>
    <w:rsid w:val="00BD3CB2"/>
    <w:rsid w:val="00BF17DD"/>
    <w:rsid w:val="00BF2C1C"/>
    <w:rsid w:val="00BF4DEE"/>
    <w:rsid w:val="00BF4F61"/>
    <w:rsid w:val="00C02345"/>
    <w:rsid w:val="00C12F76"/>
    <w:rsid w:val="00C163AF"/>
    <w:rsid w:val="00C261A6"/>
    <w:rsid w:val="00C313EC"/>
    <w:rsid w:val="00C3571C"/>
    <w:rsid w:val="00C40174"/>
    <w:rsid w:val="00C64AFC"/>
    <w:rsid w:val="00C76710"/>
    <w:rsid w:val="00C81073"/>
    <w:rsid w:val="00C93E7A"/>
    <w:rsid w:val="00C9513E"/>
    <w:rsid w:val="00CA16E6"/>
    <w:rsid w:val="00CA31D8"/>
    <w:rsid w:val="00CA412A"/>
    <w:rsid w:val="00CA5956"/>
    <w:rsid w:val="00CB66F3"/>
    <w:rsid w:val="00CC781A"/>
    <w:rsid w:val="00CD486E"/>
    <w:rsid w:val="00CD7A04"/>
    <w:rsid w:val="00CE0922"/>
    <w:rsid w:val="00CE2BF2"/>
    <w:rsid w:val="00D00111"/>
    <w:rsid w:val="00D06D01"/>
    <w:rsid w:val="00D12BC3"/>
    <w:rsid w:val="00D168D4"/>
    <w:rsid w:val="00D2397E"/>
    <w:rsid w:val="00D25212"/>
    <w:rsid w:val="00D25FA4"/>
    <w:rsid w:val="00D26461"/>
    <w:rsid w:val="00D33E76"/>
    <w:rsid w:val="00D33EAB"/>
    <w:rsid w:val="00D42D8A"/>
    <w:rsid w:val="00D44828"/>
    <w:rsid w:val="00D51618"/>
    <w:rsid w:val="00D60DDF"/>
    <w:rsid w:val="00D63008"/>
    <w:rsid w:val="00D70199"/>
    <w:rsid w:val="00D71495"/>
    <w:rsid w:val="00D71CA7"/>
    <w:rsid w:val="00D80899"/>
    <w:rsid w:val="00D90A4C"/>
    <w:rsid w:val="00D95ACD"/>
    <w:rsid w:val="00DC2130"/>
    <w:rsid w:val="00DC236E"/>
    <w:rsid w:val="00DC48FF"/>
    <w:rsid w:val="00DC4EB5"/>
    <w:rsid w:val="00DC7176"/>
    <w:rsid w:val="00DD494E"/>
    <w:rsid w:val="00DE5B6C"/>
    <w:rsid w:val="00DE6B49"/>
    <w:rsid w:val="00DE7243"/>
    <w:rsid w:val="00E027F6"/>
    <w:rsid w:val="00E03DC8"/>
    <w:rsid w:val="00E04E32"/>
    <w:rsid w:val="00E1211D"/>
    <w:rsid w:val="00E27C90"/>
    <w:rsid w:val="00E35A93"/>
    <w:rsid w:val="00E56D7A"/>
    <w:rsid w:val="00E60BD6"/>
    <w:rsid w:val="00E65FEC"/>
    <w:rsid w:val="00E703A6"/>
    <w:rsid w:val="00E82100"/>
    <w:rsid w:val="00E95352"/>
    <w:rsid w:val="00EB0A67"/>
    <w:rsid w:val="00EB1C45"/>
    <w:rsid w:val="00EB650D"/>
    <w:rsid w:val="00EB79BF"/>
    <w:rsid w:val="00EC1756"/>
    <w:rsid w:val="00EC43EB"/>
    <w:rsid w:val="00EC6138"/>
    <w:rsid w:val="00EE1CB4"/>
    <w:rsid w:val="00EF0F75"/>
    <w:rsid w:val="00EF1903"/>
    <w:rsid w:val="00EF2302"/>
    <w:rsid w:val="00EF2873"/>
    <w:rsid w:val="00EF2D39"/>
    <w:rsid w:val="00F01F2B"/>
    <w:rsid w:val="00F0229B"/>
    <w:rsid w:val="00F112CC"/>
    <w:rsid w:val="00F244C9"/>
    <w:rsid w:val="00F313E6"/>
    <w:rsid w:val="00F37867"/>
    <w:rsid w:val="00F427B9"/>
    <w:rsid w:val="00F42F9F"/>
    <w:rsid w:val="00F4449C"/>
    <w:rsid w:val="00F518FD"/>
    <w:rsid w:val="00F52FD8"/>
    <w:rsid w:val="00F626DC"/>
    <w:rsid w:val="00F65EFF"/>
    <w:rsid w:val="00F66643"/>
    <w:rsid w:val="00F760AD"/>
    <w:rsid w:val="00F76241"/>
    <w:rsid w:val="00F76D8F"/>
    <w:rsid w:val="00F8066B"/>
    <w:rsid w:val="00F81966"/>
    <w:rsid w:val="00F85E5C"/>
    <w:rsid w:val="00F8792C"/>
    <w:rsid w:val="00F87EE6"/>
    <w:rsid w:val="00F974CE"/>
    <w:rsid w:val="00FA0564"/>
    <w:rsid w:val="00FA3D17"/>
    <w:rsid w:val="00FB4798"/>
    <w:rsid w:val="00FB5485"/>
    <w:rsid w:val="00FB6A70"/>
    <w:rsid w:val="00FC204E"/>
    <w:rsid w:val="00FC5F31"/>
    <w:rsid w:val="00FE67FF"/>
    <w:rsid w:val="00FF525D"/>
    <w:rsid w:val="00FF67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hu-HU"/>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Revision">
    <w:name w:val="Revision"/>
    <w:hidden/>
    <w:uiPriority w:val="99"/>
    <w:semiHidden/>
    <w:rsid w:val="0044010C"/>
    <w:pPr>
      <w:spacing w:after="0" w:line="240" w:lineRule="auto"/>
    </w:pPr>
    <w:rPr>
      <w:lang w:val="ro-RO"/>
    </w:rPr>
  </w:style>
  <w:style w:type="paragraph" w:styleId="ListBullet">
    <w:name w:val="List Bullet"/>
    <w:basedOn w:val="Normal"/>
    <w:uiPriority w:val="99"/>
    <w:unhideWhenUsed/>
    <w:rsid w:val="00FC5F31"/>
    <w:pPr>
      <w:numPr>
        <w:numId w:val="5"/>
      </w:numPr>
      <w:spacing w:after="200" w:line="276" w:lineRule="auto"/>
      <w:contextualSpacing/>
    </w:pPr>
    <w:rPr>
      <w:rFonts w:eastAsiaTheme="minorEastAsia"/>
      <w:kern w:val="0"/>
      <w:sz w:val="22"/>
      <w:szCs w:val="22"/>
      <w:lang w:val="en-US"/>
      <w14:ligatures w14:val="none"/>
    </w:rPr>
  </w:style>
  <w:style w:type="character" w:styleId="Strong">
    <w:name w:val="Strong"/>
    <w:qFormat/>
    <w:rsid w:val="004B33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972">
      <w:bodyDiv w:val="1"/>
      <w:marLeft w:val="0"/>
      <w:marRight w:val="0"/>
      <w:marTop w:val="0"/>
      <w:marBottom w:val="0"/>
      <w:divBdr>
        <w:top w:val="none" w:sz="0" w:space="0" w:color="auto"/>
        <w:left w:val="none" w:sz="0" w:space="0" w:color="auto"/>
        <w:bottom w:val="none" w:sz="0" w:space="0" w:color="auto"/>
        <w:right w:val="none" w:sz="0" w:space="0" w:color="auto"/>
      </w:divBdr>
    </w:div>
    <w:div w:id="9993714">
      <w:bodyDiv w:val="1"/>
      <w:marLeft w:val="0"/>
      <w:marRight w:val="0"/>
      <w:marTop w:val="0"/>
      <w:marBottom w:val="0"/>
      <w:divBdr>
        <w:top w:val="none" w:sz="0" w:space="0" w:color="auto"/>
        <w:left w:val="none" w:sz="0" w:space="0" w:color="auto"/>
        <w:bottom w:val="none" w:sz="0" w:space="0" w:color="auto"/>
        <w:right w:val="none" w:sz="0" w:space="0" w:color="auto"/>
      </w:divBdr>
    </w:div>
    <w:div w:id="31930769">
      <w:bodyDiv w:val="1"/>
      <w:marLeft w:val="0"/>
      <w:marRight w:val="0"/>
      <w:marTop w:val="0"/>
      <w:marBottom w:val="0"/>
      <w:divBdr>
        <w:top w:val="none" w:sz="0" w:space="0" w:color="auto"/>
        <w:left w:val="none" w:sz="0" w:space="0" w:color="auto"/>
        <w:bottom w:val="none" w:sz="0" w:space="0" w:color="auto"/>
        <w:right w:val="none" w:sz="0" w:space="0" w:color="auto"/>
      </w:divBdr>
    </w:div>
    <w:div w:id="42364420">
      <w:bodyDiv w:val="1"/>
      <w:marLeft w:val="0"/>
      <w:marRight w:val="0"/>
      <w:marTop w:val="0"/>
      <w:marBottom w:val="0"/>
      <w:divBdr>
        <w:top w:val="none" w:sz="0" w:space="0" w:color="auto"/>
        <w:left w:val="none" w:sz="0" w:space="0" w:color="auto"/>
        <w:bottom w:val="none" w:sz="0" w:space="0" w:color="auto"/>
        <w:right w:val="none" w:sz="0" w:space="0" w:color="auto"/>
      </w:divBdr>
    </w:div>
    <w:div w:id="45838918">
      <w:bodyDiv w:val="1"/>
      <w:marLeft w:val="0"/>
      <w:marRight w:val="0"/>
      <w:marTop w:val="0"/>
      <w:marBottom w:val="0"/>
      <w:divBdr>
        <w:top w:val="none" w:sz="0" w:space="0" w:color="auto"/>
        <w:left w:val="none" w:sz="0" w:space="0" w:color="auto"/>
        <w:bottom w:val="none" w:sz="0" w:space="0" w:color="auto"/>
        <w:right w:val="none" w:sz="0" w:space="0" w:color="auto"/>
      </w:divBdr>
    </w:div>
    <w:div w:id="57100181">
      <w:bodyDiv w:val="1"/>
      <w:marLeft w:val="0"/>
      <w:marRight w:val="0"/>
      <w:marTop w:val="0"/>
      <w:marBottom w:val="0"/>
      <w:divBdr>
        <w:top w:val="none" w:sz="0" w:space="0" w:color="auto"/>
        <w:left w:val="none" w:sz="0" w:space="0" w:color="auto"/>
        <w:bottom w:val="none" w:sz="0" w:space="0" w:color="auto"/>
        <w:right w:val="none" w:sz="0" w:space="0" w:color="auto"/>
      </w:divBdr>
    </w:div>
    <w:div w:id="68308295">
      <w:bodyDiv w:val="1"/>
      <w:marLeft w:val="0"/>
      <w:marRight w:val="0"/>
      <w:marTop w:val="0"/>
      <w:marBottom w:val="0"/>
      <w:divBdr>
        <w:top w:val="none" w:sz="0" w:space="0" w:color="auto"/>
        <w:left w:val="none" w:sz="0" w:space="0" w:color="auto"/>
        <w:bottom w:val="none" w:sz="0" w:space="0" w:color="auto"/>
        <w:right w:val="none" w:sz="0" w:space="0" w:color="auto"/>
      </w:divBdr>
    </w:div>
    <w:div w:id="72168185">
      <w:bodyDiv w:val="1"/>
      <w:marLeft w:val="0"/>
      <w:marRight w:val="0"/>
      <w:marTop w:val="0"/>
      <w:marBottom w:val="0"/>
      <w:divBdr>
        <w:top w:val="none" w:sz="0" w:space="0" w:color="auto"/>
        <w:left w:val="none" w:sz="0" w:space="0" w:color="auto"/>
        <w:bottom w:val="none" w:sz="0" w:space="0" w:color="auto"/>
        <w:right w:val="none" w:sz="0" w:space="0" w:color="auto"/>
      </w:divBdr>
    </w:div>
    <w:div w:id="79328052">
      <w:bodyDiv w:val="1"/>
      <w:marLeft w:val="0"/>
      <w:marRight w:val="0"/>
      <w:marTop w:val="0"/>
      <w:marBottom w:val="0"/>
      <w:divBdr>
        <w:top w:val="none" w:sz="0" w:space="0" w:color="auto"/>
        <w:left w:val="none" w:sz="0" w:space="0" w:color="auto"/>
        <w:bottom w:val="none" w:sz="0" w:space="0" w:color="auto"/>
        <w:right w:val="none" w:sz="0" w:space="0" w:color="auto"/>
      </w:divBdr>
    </w:div>
    <w:div w:id="87846113">
      <w:bodyDiv w:val="1"/>
      <w:marLeft w:val="0"/>
      <w:marRight w:val="0"/>
      <w:marTop w:val="0"/>
      <w:marBottom w:val="0"/>
      <w:divBdr>
        <w:top w:val="none" w:sz="0" w:space="0" w:color="auto"/>
        <w:left w:val="none" w:sz="0" w:space="0" w:color="auto"/>
        <w:bottom w:val="none" w:sz="0" w:space="0" w:color="auto"/>
        <w:right w:val="none" w:sz="0" w:space="0" w:color="auto"/>
      </w:divBdr>
    </w:div>
    <w:div w:id="96953363">
      <w:bodyDiv w:val="1"/>
      <w:marLeft w:val="0"/>
      <w:marRight w:val="0"/>
      <w:marTop w:val="0"/>
      <w:marBottom w:val="0"/>
      <w:divBdr>
        <w:top w:val="none" w:sz="0" w:space="0" w:color="auto"/>
        <w:left w:val="none" w:sz="0" w:space="0" w:color="auto"/>
        <w:bottom w:val="none" w:sz="0" w:space="0" w:color="auto"/>
        <w:right w:val="none" w:sz="0" w:space="0" w:color="auto"/>
      </w:divBdr>
    </w:div>
    <w:div w:id="101343431">
      <w:bodyDiv w:val="1"/>
      <w:marLeft w:val="0"/>
      <w:marRight w:val="0"/>
      <w:marTop w:val="0"/>
      <w:marBottom w:val="0"/>
      <w:divBdr>
        <w:top w:val="none" w:sz="0" w:space="0" w:color="auto"/>
        <w:left w:val="none" w:sz="0" w:space="0" w:color="auto"/>
        <w:bottom w:val="none" w:sz="0" w:space="0" w:color="auto"/>
        <w:right w:val="none" w:sz="0" w:space="0" w:color="auto"/>
      </w:divBdr>
    </w:div>
    <w:div w:id="106052317">
      <w:bodyDiv w:val="1"/>
      <w:marLeft w:val="0"/>
      <w:marRight w:val="0"/>
      <w:marTop w:val="0"/>
      <w:marBottom w:val="0"/>
      <w:divBdr>
        <w:top w:val="none" w:sz="0" w:space="0" w:color="auto"/>
        <w:left w:val="none" w:sz="0" w:space="0" w:color="auto"/>
        <w:bottom w:val="none" w:sz="0" w:space="0" w:color="auto"/>
        <w:right w:val="none" w:sz="0" w:space="0" w:color="auto"/>
      </w:divBdr>
    </w:div>
    <w:div w:id="117191345">
      <w:bodyDiv w:val="1"/>
      <w:marLeft w:val="0"/>
      <w:marRight w:val="0"/>
      <w:marTop w:val="0"/>
      <w:marBottom w:val="0"/>
      <w:divBdr>
        <w:top w:val="none" w:sz="0" w:space="0" w:color="auto"/>
        <w:left w:val="none" w:sz="0" w:space="0" w:color="auto"/>
        <w:bottom w:val="none" w:sz="0" w:space="0" w:color="auto"/>
        <w:right w:val="none" w:sz="0" w:space="0" w:color="auto"/>
      </w:divBdr>
    </w:div>
    <w:div w:id="120462936">
      <w:bodyDiv w:val="1"/>
      <w:marLeft w:val="0"/>
      <w:marRight w:val="0"/>
      <w:marTop w:val="0"/>
      <w:marBottom w:val="0"/>
      <w:divBdr>
        <w:top w:val="none" w:sz="0" w:space="0" w:color="auto"/>
        <w:left w:val="none" w:sz="0" w:space="0" w:color="auto"/>
        <w:bottom w:val="none" w:sz="0" w:space="0" w:color="auto"/>
        <w:right w:val="none" w:sz="0" w:space="0" w:color="auto"/>
      </w:divBdr>
    </w:div>
    <w:div w:id="123231753">
      <w:bodyDiv w:val="1"/>
      <w:marLeft w:val="0"/>
      <w:marRight w:val="0"/>
      <w:marTop w:val="0"/>
      <w:marBottom w:val="0"/>
      <w:divBdr>
        <w:top w:val="none" w:sz="0" w:space="0" w:color="auto"/>
        <w:left w:val="none" w:sz="0" w:space="0" w:color="auto"/>
        <w:bottom w:val="none" w:sz="0" w:space="0" w:color="auto"/>
        <w:right w:val="none" w:sz="0" w:space="0" w:color="auto"/>
      </w:divBdr>
    </w:div>
    <w:div w:id="129906370">
      <w:bodyDiv w:val="1"/>
      <w:marLeft w:val="0"/>
      <w:marRight w:val="0"/>
      <w:marTop w:val="0"/>
      <w:marBottom w:val="0"/>
      <w:divBdr>
        <w:top w:val="none" w:sz="0" w:space="0" w:color="auto"/>
        <w:left w:val="none" w:sz="0" w:space="0" w:color="auto"/>
        <w:bottom w:val="none" w:sz="0" w:space="0" w:color="auto"/>
        <w:right w:val="none" w:sz="0" w:space="0" w:color="auto"/>
      </w:divBdr>
    </w:div>
    <w:div w:id="138108237">
      <w:bodyDiv w:val="1"/>
      <w:marLeft w:val="0"/>
      <w:marRight w:val="0"/>
      <w:marTop w:val="0"/>
      <w:marBottom w:val="0"/>
      <w:divBdr>
        <w:top w:val="none" w:sz="0" w:space="0" w:color="auto"/>
        <w:left w:val="none" w:sz="0" w:space="0" w:color="auto"/>
        <w:bottom w:val="none" w:sz="0" w:space="0" w:color="auto"/>
        <w:right w:val="none" w:sz="0" w:space="0" w:color="auto"/>
      </w:divBdr>
    </w:div>
    <w:div w:id="157817476">
      <w:bodyDiv w:val="1"/>
      <w:marLeft w:val="0"/>
      <w:marRight w:val="0"/>
      <w:marTop w:val="0"/>
      <w:marBottom w:val="0"/>
      <w:divBdr>
        <w:top w:val="none" w:sz="0" w:space="0" w:color="auto"/>
        <w:left w:val="none" w:sz="0" w:space="0" w:color="auto"/>
        <w:bottom w:val="none" w:sz="0" w:space="0" w:color="auto"/>
        <w:right w:val="none" w:sz="0" w:space="0" w:color="auto"/>
      </w:divBdr>
    </w:div>
    <w:div w:id="160631626">
      <w:bodyDiv w:val="1"/>
      <w:marLeft w:val="0"/>
      <w:marRight w:val="0"/>
      <w:marTop w:val="0"/>
      <w:marBottom w:val="0"/>
      <w:divBdr>
        <w:top w:val="none" w:sz="0" w:space="0" w:color="auto"/>
        <w:left w:val="none" w:sz="0" w:space="0" w:color="auto"/>
        <w:bottom w:val="none" w:sz="0" w:space="0" w:color="auto"/>
        <w:right w:val="none" w:sz="0" w:space="0" w:color="auto"/>
      </w:divBdr>
    </w:div>
    <w:div w:id="166291273">
      <w:bodyDiv w:val="1"/>
      <w:marLeft w:val="0"/>
      <w:marRight w:val="0"/>
      <w:marTop w:val="0"/>
      <w:marBottom w:val="0"/>
      <w:divBdr>
        <w:top w:val="none" w:sz="0" w:space="0" w:color="auto"/>
        <w:left w:val="none" w:sz="0" w:space="0" w:color="auto"/>
        <w:bottom w:val="none" w:sz="0" w:space="0" w:color="auto"/>
        <w:right w:val="none" w:sz="0" w:space="0" w:color="auto"/>
      </w:divBdr>
    </w:div>
    <w:div w:id="166553999">
      <w:bodyDiv w:val="1"/>
      <w:marLeft w:val="0"/>
      <w:marRight w:val="0"/>
      <w:marTop w:val="0"/>
      <w:marBottom w:val="0"/>
      <w:divBdr>
        <w:top w:val="none" w:sz="0" w:space="0" w:color="auto"/>
        <w:left w:val="none" w:sz="0" w:space="0" w:color="auto"/>
        <w:bottom w:val="none" w:sz="0" w:space="0" w:color="auto"/>
        <w:right w:val="none" w:sz="0" w:space="0" w:color="auto"/>
      </w:divBdr>
    </w:div>
    <w:div w:id="167798097">
      <w:bodyDiv w:val="1"/>
      <w:marLeft w:val="0"/>
      <w:marRight w:val="0"/>
      <w:marTop w:val="0"/>
      <w:marBottom w:val="0"/>
      <w:divBdr>
        <w:top w:val="none" w:sz="0" w:space="0" w:color="auto"/>
        <w:left w:val="none" w:sz="0" w:space="0" w:color="auto"/>
        <w:bottom w:val="none" w:sz="0" w:space="0" w:color="auto"/>
        <w:right w:val="none" w:sz="0" w:space="0" w:color="auto"/>
      </w:divBdr>
    </w:div>
    <w:div w:id="178393475">
      <w:bodyDiv w:val="1"/>
      <w:marLeft w:val="0"/>
      <w:marRight w:val="0"/>
      <w:marTop w:val="0"/>
      <w:marBottom w:val="0"/>
      <w:divBdr>
        <w:top w:val="none" w:sz="0" w:space="0" w:color="auto"/>
        <w:left w:val="none" w:sz="0" w:space="0" w:color="auto"/>
        <w:bottom w:val="none" w:sz="0" w:space="0" w:color="auto"/>
        <w:right w:val="none" w:sz="0" w:space="0" w:color="auto"/>
      </w:divBdr>
    </w:div>
    <w:div w:id="184444907">
      <w:bodyDiv w:val="1"/>
      <w:marLeft w:val="0"/>
      <w:marRight w:val="0"/>
      <w:marTop w:val="0"/>
      <w:marBottom w:val="0"/>
      <w:divBdr>
        <w:top w:val="none" w:sz="0" w:space="0" w:color="auto"/>
        <w:left w:val="none" w:sz="0" w:space="0" w:color="auto"/>
        <w:bottom w:val="none" w:sz="0" w:space="0" w:color="auto"/>
        <w:right w:val="none" w:sz="0" w:space="0" w:color="auto"/>
      </w:divBdr>
    </w:div>
    <w:div w:id="184485758">
      <w:bodyDiv w:val="1"/>
      <w:marLeft w:val="0"/>
      <w:marRight w:val="0"/>
      <w:marTop w:val="0"/>
      <w:marBottom w:val="0"/>
      <w:divBdr>
        <w:top w:val="none" w:sz="0" w:space="0" w:color="auto"/>
        <w:left w:val="none" w:sz="0" w:space="0" w:color="auto"/>
        <w:bottom w:val="none" w:sz="0" w:space="0" w:color="auto"/>
        <w:right w:val="none" w:sz="0" w:space="0" w:color="auto"/>
      </w:divBdr>
    </w:div>
    <w:div w:id="185094611">
      <w:bodyDiv w:val="1"/>
      <w:marLeft w:val="0"/>
      <w:marRight w:val="0"/>
      <w:marTop w:val="0"/>
      <w:marBottom w:val="0"/>
      <w:divBdr>
        <w:top w:val="none" w:sz="0" w:space="0" w:color="auto"/>
        <w:left w:val="none" w:sz="0" w:space="0" w:color="auto"/>
        <w:bottom w:val="none" w:sz="0" w:space="0" w:color="auto"/>
        <w:right w:val="none" w:sz="0" w:space="0" w:color="auto"/>
      </w:divBdr>
    </w:div>
    <w:div w:id="212926881">
      <w:bodyDiv w:val="1"/>
      <w:marLeft w:val="0"/>
      <w:marRight w:val="0"/>
      <w:marTop w:val="0"/>
      <w:marBottom w:val="0"/>
      <w:divBdr>
        <w:top w:val="none" w:sz="0" w:space="0" w:color="auto"/>
        <w:left w:val="none" w:sz="0" w:space="0" w:color="auto"/>
        <w:bottom w:val="none" w:sz="0" w:space="0" w:color="auto"/>
        <w:right w:val="none" w:sz="0" w:space="0" w:color="auto"/>
      </w:divBdr>
    </w:div>
    <w:div w:id="230509846">
      <w:bodyDiv w:val="1"/>
      <w:marLeft w:val="0"/>
      <w:marRight w:val="0"/>
      <w:marTop w:val="0"/>
      <w:marBottom w:val="0"/>
      <w:divBdr>
        <w:top w:val="none" w:sz="0" w:space="0" w:color="auto"/>
        <w:left w:val="none" w:sz="0" w:space="0" w:color="auto"/>
        <w:bottom w:val="none" w:sz="0" w:space="0" w:color="auto"/>
        <w:right w:val="none" w:sz="0" w:space="0" w:color="auto"/>
      </w:divBdr>
    </w:div>
    <w:div w:id="233398802">
      <w:bodyDiv w:val="1"/>
      <w:marLeft w:val="0"/>
      <w:marRight w:val="0"/>
      <w:marTop w:val="0"/>
      <w:marBottom w:val="0"/>
      <w:divBdr>
        <w:top w:val="none" w:sz="0" w:space="0" w:color="auto"/>
        <w:left w:val="none" w:sz="0" w:space="0" w:color="auto"/>
        <w:bottom w:val="none" w:sz="0" w:space="0" w:color="auto"/>
        <w:right w:val="none" w:sz="0" w:space="0" w:color="auto"/>
      </w:divBdr>
    </w:div>
    <w:div w:id="234895820">
      <w:bodyDiv w:val="1"/>
      <w:marLeft w:val="0"/>
      <w:marRight w:val="0"/>
      <w:marTop w:val="0"/>
      <w:marBottom w:val="0"/>
      <w:divBdr>
        <w:top w:val="none" w:sz="0" w:space="0" w:color="auto"/>
        <w:left w:val="none" w:sz="0" w:space="0" w:color="auto"/>
        <w:bottom w:val="none" w:sz="0" w:space="0" w:color="auto"/>
        <w:right w:val="none" w:sz="0" w:space="0" w:color="auto"/>
      </w:divBdr>
    </w:div>
    <w:div w:id="258297677">
      <w:bodyDiv w:val="1"/>
      <w:marLeft w:val="0"/>
      <w:marRight w:val="0"/>
      <w:marTop w:val="0"/>
      <w:marBottom w:val="0"/>
      <w:divBdr>
        <w:top w:val="none" w:sz="0" w:space="0" w:color="auto"/>
        <w:left w:val="none" w:sz="0" w:space="0" w:color="auto"/>
        <w:bottom w:val="none" w:sz="0" w:space="0" w:color="auto"/>
        <w:right w:val="none" w:sz="0" w:space="0" w:color="auto"/>
      </w:divBdr>
    </w:div>
    <w:div w:id="262493507">
      <w:bodyDiv w:val="1"/>
      <w:marLeft w:val="0"/>
      <w:marRight w:val="0"/>
      <w:marTop w:val="0"/>
      <w:marBottom w:val="0"/>
      <w:divBdr>
        <w:top w:val="none" w:sz="0" w:space="0" w:color="auto"/>
        <w:left w:val="none" w:sz="0" w:space="0" w:color="auto"/>
        <w:bottom w:val="none" w:sz="0" w:space="0" w:color="auto"/>
        <w:right w:val="none" w:sz="0" w:space="0" w:color="auto"/>
      </w:divBdr>
    </w:div>
    <w:div w:id="266426204">
      <w:bodyDiv w:val="1"/>
      <w:marLeft w:val="0"/>
      <w:marRight w:val="0"/>
      <w:marTop w:val="0"/>
      <w:marBottom w:val="0"/>
      <w:divBdr>
        <w:top w:val="none" w:sz="0" w:space="0" w:color="auto"/>
        <w:left w:val="none" w:sz="0" w:space="0" w:color="auto"/>
        <w:bottom w:val="none" w:sz="0" w:space="0" w:color="auto"/>
        <w:right w:val="none" w:sz="0" w:space="0" w:color="auto"/>
      </w:divBdr>
    </w:div>
    <w:div w:id="271717191">
      <w:bodyDiv w:val="1"/>
      <w:marLeft w:val="0"/>
      <w:marRight w:val="0"/>
      <w:marTop w:val="0"/>
      <w:marBottom w:val="0"/>
      <w:divBdr>
        <w:top w:val="none" w:sz="0" w:space="0" w:color="auto"/>
        <w:left w:val="none" w:sz="0" w:space="0" w:color="auto"/>
        <w:bottom w:val="none" w:sz="0" w:space="0" w:color="auto"/>
        <w:right w:val="none" w:sz="0" w:space="0" w:color="auto"/>
      </w:divBdr>
    </w:div>
    <w:div w:id="281888618">
      <w:bodyDiv w:val="1"/>
      <w:marLeft w:val="0"/>
      <w:marRight w:val="0"/>
      <w:marTop w:val="0"/>
      <w:marBottom w:val="0"/>
      <w:divBdr>
        <w:top w:val="none" w:sz="0" w:space="0" w:color="auto"/>
        <w:left w:val="none" w:sz="0" w:space="0" w:color="auto"/>
        <w:bottom w:val="none" w:sz="0" w:space="0" w:color="auto"/>
        <w:right w:val="none" w:sz="0" w:space="0" w:color="auto"/>
      </w:divBdr>
    </w:div>
    <w:div w:id="289677766">
      <w:bodyDiv w:val="1"/>
      <w:marLeft w:val="0"/>
      <w:marRight w:val="0"/>
      <w:marTop w:val="0"/>
      <w:marBottom w:val="0"/>
      <w:divBdr>
        <w:top w:val="none" w:sz="0" w:space="0" w:color="auto"/>
        <w:left w:val="none" w:sz="0" w:space="0" w:color="auto"/>
        <w:bottom w:val="none" w:sz="0" w:space="0" w:color="auto"/>
        <w:right w:val="none" w:sz="0" w:space="0" w:color="auto"/>
      </w:divBdr>
    </w:div>
    <w:div w:id="291862032">
      <w:bodyDiv w:val="1"/>
      <w:marLeft w:val="0"/>
      <w:marRight w:val="0"/>
      <w:marTop w:val="0"/>
      <w:marBottom w:val="0"/>
      <w:divBdr>
        <w:top w:val="none" w:sz="0" w:space="0" w:color="auto"/>
        <w:left w:val="none" w:sz="0" w:space="0" w:color="auto"/>
        <w:bottom w:val="none" w:sz="0" w:space="0" w:color="auto"/>
        <w:right w:val="none" w:sz="0" w:space="0" w:color="auto"/>
      </w:divBdr>
    </w:div>
    <w:div w:id="298003004">
      <w:bodyDiv w:val="1"/>
      <w:marLeft w:val="0"/>
      <w:marRight w:val="0"/>
      <w:marTop w:val="0"/>
      <w:marBottom w:val="0"/>
      <w:divBdr>
        <w:top w:val="none" w:sz="0" w:space="0" w:color="auto"/>
        <w:left w:val="none" w:sz="0" w:space="0" w:color="auto"/>
        <w:bottom w:val="none" w:sz="0" w:space="0" w:color="auto"/>
        <w:right w:val="none" w:sz="0" w:space="0" w:color="auto"/>
      </w:divBdr>
    </w:div>
    <w:div w:id="298344213">
      <w:bodyDiv w:val="1"/>
      <w:marLeft w:val="0"/>
      <w:marRight w:val="0"/>
      <w:marTop w:val="0"/>
      <w:marBottom w:val="0"/>
      <w:divBdr>
        <w:top w:val="none" w:sz="0" w:space="0" w:color="auto"/>
        <w:left w:val="none" w:sz="0" w:space="0" w:color="auto"/>
        <w:bottom w:val="none" w:sz="0" w:space="0" w:color="auto"/>
        <w:right w:val="none" w:sz="0" w:space="0" w:color="auto"/>
      </w:divBdr>
    </w:div>
    <w:div w:id="310797662">
      <w:bodyDiv w:val="1"/>
      <w:marLeft w:val="0"/>
      <w:marRight w:val="0"/>
      <w:marTop w:val="0"/>
      <w:marBottom w:val="0"/>
      <w:divBdr>
        <w:top w:val="none" w:sz="0" w:space="0" w:color="auto"/>
        <w:left w:val="none" w:sz="0" w:space="0" w:color="auto"/>
        <w:bottom w:val="none" w:sz="0" w:space="0" w:color="auto"/>
        <w:right w:val="none" w:sz="0" w:space="0" w:color="auto"/>
      </w:divBdr>
    </w:div>
    <w:div w:id="313878683">
      <w:bodyDiv w:val="1"/>
      <w:marLeft w:val="0"/>
      <w:marRight w:val="0"/>
      <w:marTop w:val="0"/>
      <w:marBottom w:val="0"/>
      <w:divBdr>
        <w:top w:val="none" w:sz="0" w:space="0" w:color="auto"/>
        <w:left w:val="none" w:sz="0" w:space="0" w:color="auto"/>
        <w:bottom w:val="none" w:sz="0" w:space="0" w:color="auto"/>
        <w:right w:val="none" w:sz="0" w:space="0" w:color="auto"/>
      </w:divBdr>
    </w:div>
    <w:div w:id="324162746">
      <w:bodyDiv w:val="1"/>
      <w:marLeft w:val="0"/>
      <w:marRight w:val="0"/>
      <w:marTop w:val="0"/>
      <w:marBottom w:val="0"/>
      <w:divBdr>
        <w:top w:val="none" w:sz="0" w:space="0" w:color="auto"/>
        <w:left w:val="none" w:sz="0" w:space="0" w:color="auto"/>
        <w:bottom w:val="none" w:sz="0" w:space="0" w:color="auto"/>
        <w:right w:val="none" w:sz="0" w:space="0" w:color="auto"/>
      </w:divBdr>
    </w:div>
    <w:div w:id="342171156">
      <w:bodyDiv w:val="1"/>
      <w:marLeft w:val="0"/>
      <w:marRight w:val="0"/>
      <w:marTop w:val="0"/>
      <w:marBottom w:val="0"/>
      <w:divBdr>
        <w:top w:val="none" w:sz="0" w:space="0" w:color="auto"/>
        <w:left w:val="none" w:sz="0" w:space="0" w:color="auto"/>
        <w:bottom w:val="none" w:sz="0" w:space="0" w:color="auto"/>
        <w:right w:val="none" w:sz="0" w:space="0" w:color="auto"/>
      </w:divBdr>
    </w:div>
    <w:div w:id="342634886">
      <w:bodyDiv w:val="1"/>
      <w:marLeft w:val="0"/>
      <w:marRight w:val="0"/>
      <w:marTop w:val="0"/>
      <w:marBottom w:val="0"/>
      <w:divBdr>
        <w:top w:val="none" w:sz="0" w:space="0" w:color="auto"/>
        <w:left w:val="none" w:sz="0" w:space="0" w:color="auto"/>
        <w:bottom w:val="none" w:sz="0" w:space="0" w:color="auto"/>
        <w:right w:val="none" w:sz="0" w:space="0" w:color="auto"/>
      </w:divBdr>
    </w:div>
    <w:div w:id="347029766">
      <w:bodyDiv w:val="1"/>
      <w:marLeft w:val="0"/>
      <w:marRight w:val="0"/>
      <w:marTop w:val="0"/>
      <w:marBottom w:val="0"/>
      <w:divBdr>
        <w:top w:val="none" w:sz="0" w:space="0" w:color="auto"/>
        <w:left w:val="none" w:sz="0" w:space="0" w:color="auto"/>
        <w:bottom w:val="none" w:sz="0" w:space="0" w:color="auto"/>
        <w:right w:val="none" w:sz="0" w:space="0" w:color="auto"/>
      </w:divBdr>
    </w:div>
    <w:div w:id="349376667">
      <w:bodyDiv w:val="1"/>
      <w:marLeft w:val="0"/>
      <w:marRight w:val="0"/>
      <w:marTop w:val="0"/>
      <w:marBottom w:val="0"/>
      <w:divBdr>
        <w:top w:val="none" w:sz="0" w:space="0" w:color="auto"/>
        <w:left w:val="none" w:sz="0" w:space="0" w:color="auto"/>
        <w:bottom w:val="none" w:sz="0" w:space="0" w:color="auto"/>
        <w:right w:val="none" w:sz="0" w:space="0" w:color="auto"/>
      </w:divBdr>
    </w:div>
    <w:div w:id="361514164">
      <w:bodyDiv w:val="1"/>
      <w:marLeft w:val="0"/>
      <w:marRight w:val="0"/>
      <w:marTop w:val="0"/>
      <w:marBottom w:val="0"/>
      <w:divBdr>
        <w:top w:val="none" w:sz="0" w:space="0" w:color="auto"/>
        <w:left w:val="none" w:sz="0" w:space="0" w:color="auto"/>
        <w:bottom w:val="none" w:sz="0" w:space="0" w:color="auto"/>
        <w:right w:val="none" w:sz="0" w:space="0" w:color="auto"/>
      </w:divBdr>
    </w:div>
    <w:div w:id="365375323">
      <w:bodyDiv w:val="1"/>
      <w:marLeft w:val="0"/>
      <w:marRight w:val="0"/>
      <w:marTop w:val="0"/>
      <w:marBottom w:val="0"/>
      <w:divBdr>
        <w:top w:val="none" w:sz="0" w:space="0" w:color="auto"/>
        <w:left w:val="none" w:sz="0" w:space="0" w:color="auto"/>
        <w:bottom w:val="none" w:sz="0" w:space="0" w:color="auto"/>
        <w:right w:val="none" w:sz="0" w:space="0" w:color="auto"/>
      </w:divBdr>
    </w:div>
    <w:div w:id="370569085">
      <w:bodyDiv w:val="1"/>
      <w:marLeft w:val="0"/>
      <w:marRight w:val="0"/>
      <w:marTop w:val="0"/>
      <w:marBottom w:val="0"/>
      <w:divBdr>
        <w:top w:val="none" w:sz="0" w:space="0" w:color="auto"/>
        <w:left w:val="none" w:sz="0" w:space="0" w:color="auto"/>
        <w:bottom w:val="none" w:sz="0" w:space="0" w:color="auto"/>
        <w:right w:val="none" w:sz="0" w:space="0" w:color="auto"/>
      </w:divBdr>
    </w:div>
    <w:div w:id="371271561">
      <w:bodyDiv w:val="1"/>
      <w:marLeft w:val="0"/>
      <w:marRight w:val="0"/>
      <w:marTop w:val="0"/>
      <w:marBottom w:val="0"/>
      <w:divBdr>
        <w:top w:val="none" w:sz="0" w:space="0" w:color="auto"/>
        <w:left w:val="none" w:sz="0" w:space="0" w:color="auto"/>
        <w:bottom w:val="none" w:sz="0" w:space="0" w:color="auto"/>
        <w:right w:val="none" w:sz="0" w:space="0" w:color="auto"/>
      </w:divBdr>
    </w:div>
    <w:div w:id="380056418">
      <w:bodyDiv w:val="1"/>
      <w:marLeft w:val="0"/>
      <w:marRight w:val="0"/>
      <w:marTop w:val="0"/>
      <w:marBottom w:val="0"/>
      <w:divBdr>
        <w:top w:val="none" w:sz="0" w:space="0" w:color="auto"/>
        <w:left w:val="none" w:sz="0" w:space="0" w:color="auto"/>
        <w:bottom w:val="none" w:sz="0" w:space="0" w:color="auto"/>
        <w:right w:val="none" w:sz="0" w:space="0" w:color="auto"/>
      </w:divBdr>
    </w:div>
    <w:div w:id="388454429">
      <w:bodyDiv w:val="1"/>
      <w:marLeft w:val="0"/>
      <w:marRight w:val="0"/>
      <w:marTop w:val="0"/>
      <w:marBottom w:val="0"/>
      <w:divBdr>
        <w:top w:val="none" w:sz="0" w:space="0" w:color="auto"/>
        <w:left w:val="none" w:sz="0" w:space="0" w:color="auto"/>
        <w:bottom w:val="none" w:sz="0" w:space="0" w:color="auto"/>
        <w:right w:val="none" w:sz="0" w:space="0" w:color="auto"/>
      </w:divBdr>
    </w:div>
    <w:div w:id="390814151">
      <w:bodyDiv w:val="1"/>
      <w:marLeft w:val="0"/>
      <w:marRight w:val="0"/>
      <w:marTop w:val="0"/>
      <w:marBottom w:val="0"/>
      <w:divBdr>
        <w:top w:val="none" w:sz="0" w:space="0" w:color="auto"/>
        <w:left w:val="none" w:sz="0" w:space="0" w:color="auto"/>
        <w:bottom w:val="none" w:sz="0" w:space="0" w:color="auto"/>
        <w:right w:val="none" w:sz="0" w:space="0" w:color="auto"/>
      </w:divBdr>
    </w:div>
    <w:div w:id="397244714">
      <w:bodyDiv w:val="1"/>
      <w:marLeft w:val="0"/>
      <w:marRight w:val="0"/>
      <w:marTop w:val="0"/>
      <w:marBottom w:val="0"/>
      <w:divBdr>
        <w:top w:val="none" w:sz="0" w:space="0" w:color="auto"/>
        <w:left w:val="none" w:sz="0" w:space="0" w:color="auto"/>
        <w:bottom w:val="none" w:sz="0" w:space="0" w:color="auto"/>
        <w:right w:val="none" w:sz="0" w:space="0" w:color="auto"/>
      </w:divBdr>
    </w:div>
    <w:div w:id="397555691">
      <w:bodyDiv w:val="1"/>
      <w:marLeft w:val="0"/>
      <w:marRight w:val="0"/>
      <w:marTop w:val="0"/>
      <w:marBottom w:val="0"/>
      <w:divBdr>
        <w:top w:val="none" w:sz="0" w:space="0" w:color="auto"/>
        <w:left w:val="none" w:sz="0" w:space="0" w:color="auto"/>
        <w:bottom w:val="none" w:sz="0" w:space="0" w:color="auto"/>
        <w:right w:val="none" w:sz="0" w:space="0" w:color="auto"/>
      </w:divBdr>
    </w:div>
    <w:div w:id="407652718">
      <w:bodyDiv w:val="1"/>
      <w:marLeft w:val="0"/>
      <w:marRight w:val="0"/>
      <w:marTop w:val="0"/>
      <w:marBottom w:val="0"/>
      <w:divBdr>
        <w:top w:val="none" w:sz="0" w:space="0" w:color="auto"/>
        <w:left w:val="none" w:sz="0" w:space="0" w:color="auto"/>
        <w:bottom w:val="none" w:sz="0" w:space="0" w:color="auto"/>
        <w:right w:val="none" w:sz="0" w:space="0" w:color="auto"/>
      </w:divBdr>
    </w:div>
    <w:div w:id="434248278">
      <w:bodyDiv w:val="1"/>
      <w:marLeft w:val="0"/>
      <w:marRight w:val="0"/>
      <w:marTop w:val="0"/>
      <w:marBottom w:val="0"/>
      <w:divBdr>
        <w:top w:val="none" w:sz="0" w:space="0" w:color="auto"/>
        <w:left w:val="none" w:sz="0" w:space="0" w:color="auto"/>
        <w:bottom w:val="none" w:sz="0" w:space="0" w:color="auto"/>
        <w:right w:val="none" w:sz="0" w:space="0" w:color="auto"/>
      </w:divBdr>
    </w:div>
    <w:div w:id="457721090">
      <w:bodyDiv w:val="1"/>
      <w:marLeft w:val="0"/>
      <w:marRight w:val="0"/>
      <w:marTop w:val="0"/>
      <w:marBottom w:val="0"/>
      <w:divBdr>
        <w:top w:val="none" w:sz="0" w:space="0" w:color="auto"/>
        <w:left w:val="none" w:sz="0" w:space="0" w:color="auto"/>
        <w:bottom w:val="none" w:sz="0" w:space="0" w:color="auto"/>
        <w:right w:val="none" w:sz="0" w:space="0" w:color="auto"/>
      </w:divBdr>
    </w:div>
    <w:div w:id="462307237">
      <w:bodyDiv w:val="1"/>
      <w:marLeft w:val="0"/>
      <w:marRight w:val="0"/>
      <w:marTop w:val="0"/>
      <w:marBottom w:val="0"/>
      <w:divBdr>
        <w:top w:val="none" w:sz="0" w:space="0" w:color="auto"/>
        <w:left w:val="none" w:sz="0" w:space="0" w:color="auto"/>
        <w:bottom w:val="none" w:sz="0" w:space="0" w:color="auto"/>
        <w:right w:val="none" w:sz="0" w:space="0" w:color="auto"/>
      </w:divBdr>
    </w:div>
    <w:div w:id="473060935">
      <w:bodyDiv w:val="1"/>
      <w:marLeft w:val="0"/>
      <w:marRight w:val="0"/>
      <w:marTop w:val="0"/>
      <w:marBottom w:val="0"/>
      <w:divBdr>
        <w:top w:val="none" w:sz="0" w:space="0" w:color="auto"/>
        <w:left w:val="none" w:sz="0" w:space="0" w:color="auto"/>
        <w:bottom w:val="none" w:sz="0" w:space="0" w:color="auto"/>
        <w:right w:val="none" w:sz="0" w:space="0" w:color="auto"/>
      </w:divBdr>
    </w:div>
    <w:div w:id="480003280">
      <w:bodyDiv w:val="1"/>
      <w:marLeft w:val="0"/>
      <w:marRight w:val="0"/>
      <w:marTop w:val="0"/>
      <w:marBottom w:val="0"/>
      <w:divBdr>
        <w:top w:val="none" w:sz="0" w:space="0" w:color="auto"/>
        <w:left w:val="none" w:sz="0" w:space="0" w:color="auto"/>
        <w:bottom w:val="none" w:sz="0" w:space="0" w:color="auto"/>
        <w:right w:val="none" w:sz="0" w:space="0" w:color="auto"/>
      </w:divBdr>
    </w:div>
    <w:div w:id="480465489">
      <w:bodyDiv w:val="1"/>
      <w:marLeft w:val="0"/>
      <w:marRight w:val="0"/>
      <w:marTop w:val="0"/>
      <w:marBottom w:val="0"/>
      <w:divBdr>
        <w:top w:val="none" w:sz="0" w:space="0" w:color="auto"/>
        <w:left w:val="none" w:sz="0" w:space="0" w:color="auto"/>
        <w:bottom w:val="none" w:sz="0" w:space="0" w:color="auto"/>
        <w:right w:val="none" w:sz="0" w:space="0" w:color="auto"/>
      </w:divBdr>
    </w:div>
    <w:div w:id="492643247">
      <w:bodyDiv w:val="1"/>
      <w:marLeft w:val="0"/>
      <w:marRight w:val="0"/>
      <w:marTop w:val="0"/>
      <w:marBottom w:val="0"/>
      <w:divBdr>
        <w:top w:val="none" w:sz="0" w:space="0" w:color="auto"/>
        <w:left w:val="none" w:sz="0" w:space="0" w:color="auto"/>
        <w:bottom w:val="none" w:sz="0" w:space="0" w:color="auto"/>
        <w:right w:val="none" w:sz="0" w:space="0" w:color="auto"/>
      </w:divBdr>
    </w:div>
    <w:div w:id="495270358">
      <w:bodyDiv w:val="1"/>
      <w:marLeft w:val="0"/>
      <w:marRight w:val="0"/>
      <w:marTop w:val="0"/>
      <w:marBottom w:val="0"/>
      <w:divBdr>
        <w:top w:val="none" w:sz="0" w:space="0" w:color="auto"/>
        <w:left w:val="none" w:sz="0" w:space="0" w:color="auto"/>
        <w:bottom w:val="none" w:sz="0" w:space="0" w:color="auto"/>
        <w:right w:val="none" w:sz="0" w:space="0" w:color="auto"/>
      </w:divBdr>
    </w:div>
    <w:div w:id="498890016">
      <w:bodyDiv w:val="1"/>
      <w:marLeft w:val="0"/>
      <w:marRight w:val="0"/>
      <w:marTop w:val="0"/>
      <w:marBottom w:val="0"/>
      <w:divBdr>
        <w:top w:val="none" w:sz="0" w:space="0" w:color="auto"/>
        <w:left w:val="none" w:sz="0" w:space="0" w:color="auto"/>
        <w:bottom w:val="none" w:sz="0" w:space="0" w:color="auto"/>
        <w:right w:val="none" w:sz="0" w:space="0" w:color="auto"/>
      </w:divBdr>
    </w:div>
    <w:div w:id="499197015">
      <w:bodyDiv w:val="1"/>
      <w:marLeft w:val="0"/>
      <w:marRight w:val="0"/>
      <w:marTop w:val="0"/>
      <w:marBottom w:val="0"/>
      <w:divBdr>
        <w:top w:val="none" w:sz="0" w:space="0" w:color="auto"/>
        <w:left w:val="none" w:sz="0" w:space="0" w:color="auto"/>
        <w:bottom w:val="none" w:sz="0" w:space="0" w:color="auto"/>
        <w:right w:val="none" w:sz="0" w:space="0" w:color="auto"/>
      </w:divBdr>
    </w:div>
    <w:div w:id="501704169">
      <w:bodyDiv w:val="1"/>
      <w:marLeft w:val="0"/>
      <w:marRight w:val="0"/>
      <w:marTop w:val="0"/>
      <w:marBottom w:val="0"/>
      <w:divBdr>
        <w:top w:val="none" w:sz="0" w:space="0" w:color="auto"/>
        <w:left w:val="none" w:sz="0" w:space="0" w:color="auto"/>
        <w:bottom w:val="none" w:sz="0" w:space="0" w:color="auto"/>
        <w:right w:val="none" w:sz="0" w:space="0" w:color="auto"/>
      </w:divBdr>
    </w:div>
    <w:div w:id="507446344">
      <w:bodyDiv w:val="1"/>
      <w:marLeft w:val="0"/>
      <w:marRight w:val="0"/>
      <w:marTop w:val="0"/>
      <w:marBottom w:val="0"/>
      <w:divBdr>
        <w:top w:val="none" w:sz="0" w:space="0" w:color="auto"/>
        <w:left w:val="none" w:sz="0" w:space="0" w:color="auto"/>
        <w:bottom w:val="none" w:sz="0" w:space="0" w:color="auto"/>
        <w:right w:val="none" w:sz="0" w:space="0" w:color="auto"/>
      </w:divBdr>
    </w:div>
    <w:div w:id="517810816">
      <w:bodyDiv w:val="1"/>
      <w:marLeft w:val="0"/>
      <w:marRight w:val="0"/>
      <w:marTop w:val="0"/>
      <w:marBottom w:val="0"/>
      <w:divBdr>
        <w:top w:val="none" w:sz="0" w:space="0" w:color="auto"/>
        <w:left w:val="none" w:sz="0" w:space="0" w:color="auto"/>
        <w:bottom w:val="none" w:sz="0" w:space="0" w:color="auto"/>
        <w:right w:val="none" w:sz="0" w:space="0" w:color="auto"/>
      </w:divBdr>
    </w:div>
    <w:div w:id="518273577">
      <w:bodyDiv w:val="1"/>
      <w:marLeft w:val="0"/>
      <w:marRight w:val="0"/>
      <w:marTop w:val="0"/>
      <w:marBottom w:val="0"/>
      <w:divBdr>
        <w:top w:val="none" w:sz="0" w:space="0" w:color="auto"/>
        <w:left w:val="none" w:sz="0" w:space="0" w:color="auto"/>
        <w:bottom w:val="none" w:sz="0" w:space="0" w:color="auto"/>
        <w:right w:val="none" w:sz="0" w:space="0" w:color="auto"/>
      </w:divBdr>
    </w:div>
    <w:div w:id="530533828">
      <w:bodyDiv w:val="1"/>
      <w:marLeft w:val="0"/>
      <w:marRight w:val="0"/>
      <w:marTop w:val="0"/>
      <w:marBottom w:val="0"/>
      <w:divBdr>
        <w:top w:val="none" w:sz="0" w:space="0" w:color="auto"/>
        <w:left w:val="none" w:sz="0" w:space="0" w:color="auto"/>
        <w:bottom w:val="none" w:sz="0" w:space="0" w:color="auto"/>
        <w:right w:val="none" w:sz="0" w:space="0" w:color="auto"/>
      </w:divBdr>
    </w:div>
    <w:div w:id="531457402">
      <w:bodyDiv w:val="1"/>
      <w:marLeft w:val="0"/>
      <w:marRight w:val="0"/>
      <w:marTop w:val="0"/>
      <w:marBottom w:val="0"/>
      <w:divBdr>
        <w:top w:val="none" w:sz="0" w:space="0" w:color="auto"/>
        <w:left w:val="none" w:sz="0" w:space="0" w:color="auto"/>
        <w:bottom w:val="none" w:sz="0" w:space="0" w:color="auto"/>
        <w:right w:val="none" w:sz="0" w:space="0" w:color="auto"/>
      </w:divBdr>
    </w:div>
    <w:div w:id="535313941">
      <w:bodyDiv w:val="1"/>
      <w:marLeft w:val="0"/>
      <w:marRight w:val="0"/>
      <w:marTop w:val="0"/>
      <w:marBottom w:val="0"/>
      <w:divBdr>
        <w:top w:val="none" w:sz="0" w:space="0" w:color="auto"/>
        <w:left w:val="none" w:sz="0" w:space="0" w:color="auto"/>
        <w:bottom w:val="none" w:sz="0" w:space="0" w:color="auto"/>
        <w:right w:val="none" w:sz="0" w:space="0" w:color="auto"/>
      </w:divBdr>
    </w:div>
    <w:div w:id="541674492">
      <w:bodyDiv w:val="1"/>
      <w:marLeft w:val="0"/>
      <w:marRight w:val="0"/>
      <w:marTop w:val="0"/>
      <w:marBottom w:val="0"/>
      <w:divBdr>
        <w:top w:val="none" w:sz="0" w:space="0" w:color="auto"/>
        <w:left w:val="none" w:sz="0" w:space="0" w:color="auto"/>
        <w:bottom w:val="none" w:sz="0" w:space="0" w:color="auto"/>
        <w:right w:val="none" w:sz="0" w:space="0" w:color="auto"/>
      </w:divBdr>
    </w:div>
    <w:div w:id="543979690">
      <w:bodyDiv w:val="1"/>
      <w:marLeft w:val="0"/>
      <w:marRight w:val="0"/>
      <w:marTop w:val="0"/>
      <w:marBottom w:val="0"/>
      <w:divBdr>
        <w:top w:val="none" w:sz="0" w:space="0" w:color="auto"/>
        <w:left w:val="none" w:sz="0" w:space="0" w:color="auto"/>
        <w:bottom w:val="none" w:sz="0" w:space="0" w:color="auto"/>
        <w:right w:val="none" w:sz="0" w:space="0" w:color="auto"/>
      </w:divBdr>
    </w:div>
    <w:div w:id="550071609">
      <w:bodyDiv w:val="1"/>
      <w:marLeft w:val="0"/>
      <w:marRight w:val="0"/>
      <w:marTop w:val="0"/>
      <w:marBottom w:val="0"/>
      <w:divBdr>
        <w:top w:val="none" w:sz="0" w:space="0" w:color="auto"/>
        <w:left w:val="none" w:sz="0" w:space="0" w:color="auto"/>
        <w:bottom w:val="none" w:sz="0" w:space="0" w:color="auto"/>
        <w:right w:val="none" w:sz="0" w:space="0" w:color="auto"/>
      </w:divBdr>
    </w:div>
    <w:div w:id="553007910">
      <w:bodyDiv w:val="1"/>
      <w:marLeft w:val="0"/>
      <w:marRight w:val="0"/>
      <w:marTop w:val="0"/>
      <w:marBottom w:val="0"/>
      <w:divBdr>
        <w:top w:val="none" w:sz="0" w:space="0" w:color="auto"/>
        <w:left w:val="none" w:sz="0" w:space="0" w:color="auto"/>
        <w:bottom w:val="none" w:sz="0" w:space="0" w:color="auto"/>
        <w:right w:val="none" w:sz="0" w:space="0" w:color="auto"/>
      </w:divBdr>
    </w:div>
    <w:div w:id="557399808">
      <w:bodyDiv w:val="1"/>
      <w:marLeft w:val="0"/>
      <w:marRight w:val="0"/>
      <w:marTop w:val="0"/>
      <w:marBottom w:val="0"/>
      <w:divBdr>
        <w:top w:val="none" w:sz="0" w:space="0" w:color="auto"/>
        <w:left w:val="none" w:sz="0" w:space="0" w:color="auto"/>
        <w:bottom w:val="none" w:sz="0" w:space="0" w:color="auto"/>
        <w:right w:val="none" w:sz="0" w:space="0" w:color="auto"/>
      </w:divBdr>
    </w:div>
    <w:div w:id="560407704">
      <w:bodyDiv w:val="1"/>
      <w:marLeft w:val="0"/>
      <w:marRight w:val="0"/>
      <w:marTop w:val="0"/>
      <w:marBottom w:val="0"/>
      <w:divBdr>
        <w:top w:val="none" w:sz="0" w:space="0" w:color="auto"/>
        <w:left w:val="none" w:sz="0" w:space="0" w:color="auto"/>
        <w:bottom w:val="none" w:sz="0" w:space="0" w:color="auto"/>
        <w:right w:val="none" w:sz="0" w:space="0" w:color="auto"/>
      </w:divBdr>
    </w:div>
    <w:div w:id="565454669">
      <w:bodyDiv w:val="1"/>
      <w:marLeft w:val="0"/>
      <w:marRight w:val="0"/>
      <w:marTop w:val="0"/>
      <w:marBottom w:val="0"/>
      <w:divBdr>
        <w:top w:val="none" w:sz="0" w:space="0" w:color="auto"/>
        <w:left w:val="none" w:sz="0" w:space="0" w:color="auto"/>
        <w:bottom w:val="none" w:sz="0" w:space="0" w:color="auto"/>
        <w:right w:val="none" w:sz="0" w:space="0" w:color="auto"/>
      </w:divBdr>
    </w:div>
    <w:div w:id="565653246">
      <w:bodyDiv w:val="1"/>
      <w:marLeft w:val="0"/>
      <w:marRight w:val="0"/>
      <w:marTop w:val="0"/>
      <w:marBottom w:val="0"/>
      <w:divBdr>
        <w:top w:val="none" w:sz="0" w:space="0" w:color="auto"/>
        <w:left w:val="none" w:sz="0" w:space="0" w:color="auto"/>
        <w:bottom w:val="none" w:sz="0" w:space="0" w:color="auto"/>
        <w:right w:val="none" w:sz="0" w:space="0" w:color="auto"/>
      </w:divBdr>
    </w:div>
    <w:div w:id="566257973">
      <w:bodyDiv w:val="1"/>
      <w:marLeft w:val="0"/>
      <w:marRight w:val="0"/>
      <w:marTop w:val="0"/>
      <w:marBottom w:val="0"/>
      <w:divBdr>
        <w:top w:val="none" w:sz="0" w:space="0" w:color="auto"/>
        <w:left w:val="none" w:sz="0" w:space="0" w:color="auto"/>
        <w:bottom w:val="none" w:sz="0" w:space="0" w:color="auto"/>
        <w:right w:val="none" w:sz="0" w:space="0" w:color="auto"/>
      </w:divBdr>
    </w:div>
    <w:div w:id="566459333">
      <w:bodyDiv w:val="1"/>
      <w:marLeft w:val="0"/>
      <w:marRight w:val="0"/>
      <w:marTop w:val="0"/>
      <w:marBottom w:val="0"/>
      <w:divBdr>
        <w:top w:val="none" w:sz="0" w:space="0" w:color="auto"/>
        <w:left w:val="none" w:sz="0" w:space="0" w:color="auto"/>
        <w:bottom w:val="none" w:sz="0" w:space="0" w:color="auto"/>
        <w:right w:val="none" w:sz="0" w:space="0" w:color="auto"/>
      </w:divBdr>
    </w:div>
    <w:div w:id="574555615">
      <w:bodyDiv w:val="1"/>
      <w:marLeft w:val="0"/>
      <w:marRight w:val="0"/>
      <w:marTop w:val="0"/>
      <w:marBottom w:val="0"/>
      <w:divBdr>
        <w:top w:val="none" w:sz="0" w:space="0" w:color="auto"/>
        <w:left w:val="none" w:sz="0" w:space="0" w:color="auto"/>
        <w:bottom w:val="none" w:sz="0" w:space="0" w:color="auto"/>
        <w:right w:val="none" w:sz="0" w:space="0" w:color="auto"/>
      </w:divBdr>
    </w:div>
    <w:div w:id="581334415">
      <w:bodyDiv w:val="1"/>
      <w:marLeft w:val="0"/>
      <w:marRight w:val="0"/>
      <w:marTop w:val="0"/>
      <w:marBottom w:val="0"/>
      <w:divBdr>
        <w:top w:val="none" w:sz="0" w:space="0" w:color="auto"/>
        <w:left w:val="none" w:sz="0" w:space="0" w:color="auto"/>
        <w:bottom w:val="none" w:sz="0" w:space="0" w:color="auto"/>
        <w:right w:val="none" w:sz="0" w:space="0" w:color="auto"/>
      </w:divBdr>
    </w:div>
    <w:div w:id="604846354">
      <w:bodyDiv w:val="1"/>
      <w:marLeft w:val="0"/>
      <w:marRight w:val="0"/>
      <w:marTop w:val="0"/>
      <w:marBottom w:val="0"/>
      <w:divBdr>
        <w:top w:val="none" w:sz="0" w:space="0" w:color="auto"/>
        <w:left w:val="none" w:sz="0" w:space="0" w:color="auto"/>
        <w:bottom w:val="none" w:sz="0" w:space="0" w:color="auto"/>
        <w:right w:val="none" w:sz="0" w:space="0" w:color="auto"/>
      </w:divBdr>
    </w:div>
    <w:div w:id="606276763">
      <w:bodyDiv w:val="1"/>
      <w:marLeft w:val="0"/>
      <w:marRight w:val="0"/>
      <w:marTop w:val="0"/>
      <w:marBottom w:val="0"/>
      <w:divBdr>
        <w:top w:val="none" w:sz="0" w:space="0" w:color="auto"/>
        <w:left w:val="none" w:sz="0" w:space="0" w:color="auto"/>
        <w:bottom w:val="none" w:sz="0" w:space="0" w:color="auto"/>
        <w:right w:val="none" w:sz="0" w:space="0" w:color="auto"/>
      </w:divBdr>
    </w:div>
    <w:div w:id="643975074">
      <w:bodyDiv w:val="1"/>
      <w:marLeft w:val="0"/>
      <w:marRight w:val="0"/>
      <w:marTop w:val="0"/>
      <w:marBottom w:val="0"/>
      <w:divBdr>
        <w:top w:val="none" w:sz="0" w:space="0" w:color="auto"/>
        <w:left w:val="none" w:sz="0" w:space="0" w:color="auto"/>
        <w:bottom w:val="none" w:sz="0" w:space="0" w:color="auto"/>
        <w:right w:val="none" w:sz="0" w:space="0" w:color="auto"/>
      </w:divBdr>
    </w:div>
    <w:div w:id="645090923">
      <w:bodyDiv w:val="1"/>
      <w:marLeft w:val="0"/>
      <w:marRight w:val="0"/>
      <w:marTop w:val="0"/>
      <w:marBottom w:val="0"/>
      <w:divBdr>
        <w:top w:val="none" w:sz="0" w:space="0" w:color="auto"/>
        <w:left w:val="none" w:sz="0" w:space="0" w:color="auto"/>
        <w:bottom w:val="none" w:sz="0" w:space="0" w:color="auto"/>
        <w:right w:val="none" w:sz="0" w:space="0" w:color="auto"/>
      </w:divBdr>
    </w:div>
    <w:div w:id="661547134">
      <w:bodyDiv w:val="1"/>
      <w:marLeft w:val="0"/>
      <w:marRight w:val="0"/>
      <w:marTop w:val="0"/>
      <w:marBottom w:val="0"/>
      <w:divBdr>
        <w:top w:val="none" w:sz="0" w:space="0" w:color="auto"/>
        <w:left w:val="none" w:sz="0" w:space="0" w:color="auto"/>
        <w:bottom w:val="none" w:sz="0" w:space="0" w:color="auto"/>
        <w:right w:val="none" w:sz="0" w:space="0" w:color="auto"/>
      </w:divBdr>
    </w:div>
    <w:div w:id="679814265">
      <w:bodyDiv w:val="1"/>
      <w:marLeft w:val="0"/>
      <w:marRight w:val="0"/>
      <w:marTop w:val="0"/>
      <w:marBottom w:val="0"/>
      <w:divBdr>
        <w:top w:val="none" w:sz="0" w:space="0" w:color="auto"/>
        <w:left w:val="none" w:sz="0" w:space="0" w:color="auto"/>
        <w:bottom w:val="none" w:sz="0" w:space="0" w:color="auto"/>
        <w:right w:val="none" w:sz="0" w:space="0" w:color="auto"/>
      </w:divBdr>
    </w:div>
    <w:div w:id="688068345">
      <w:bodyDiv w:val="1"/>
      <w:marLeft w:val="0"/>
      <w:marRight w:val="0"/>
      <w:marTop w:val="0"/>
      <w:marBottom w:val="0"/>
      <w:divBdr>
        <w:top w:val="none" w:sz="0" w:space="0" w:color="auto"/>
        <w:left w:val="none" w:sz="0" w:space="0" w:color="auto"/>
        <w:bottom w:val="none" w:sz="0" w:space="0" w:color="auto"/>
        <w:right w:val="none" w:sz="0" w:space="0" w:color="auto"/>
      </w:divBdr>
    </w:div>
    <w:div w:id="691079192">
      <w:bodyDiv w:val="1"/>
      <w:marLeft w:val="0"/>
      <w:marRight w:val="0"/>
      <w:marTop w:val="0"/>
      <w:marBottom w:val="0"/>
      <w:divBdr>
        <w:top w:val="none" w:sz="0" w:space="0" w:color="auto"/>
        <w:left w:val="none" w:sz="0" w:space="0" w:color="auto"/>
        <w:bottom w:val="none" w:sz="0" w:space="0" w:color="auto"/>
        <w:right w:val="none" w:sz="0" w:space="0" w:color="auto"/>
      </w:divBdr>
    </w:div>
    <w:div w:id="691148241">
      <w:bodyDiv w:val="1"/>
      <w:marLeft w:val="0"/>
      <w:marRight w:val="0"/>
      <w:marTop w:val="0"/>
      <w:marBottom w:val="0"/>
      <w:divBdr>
        <w:top w:val="none" w:sz="0" w:space="0" w:color="auto"/>
        <w:left w:val="none" w:sz="0" w:space="0" w:color="auto"/>
        <w:bottom w:val="none" w:sz="0" w:space="0" w:color="auto"/>
        <w:right w:val="none" w:sz="0" w:space="0" w:color="auto"/>
      </w:divBdr>
    </w:div>
    <w:div w:id="708530589">
      <w:bodyDiv w:val="1"/>
      <w:marLeft w:val="0"/>
      <w:marRight w:val="0"/>
      <w:marTop w:val="0"/>
      <w:marBottom w:val="0"/>
      <w:divBdr>
        <w:top w:val="none" w:sz="0" w:space="0" w:color="auto"/>
        <w:left w:val="none" w:sz="0" w:space="0" w:color="auto"/>
        <w:bottom w:val="none" w:sz="0" w:space="0" w:color="auto"/>
        <w:right w:val="none" w:sz="0" w:space="0" w:color="auto"/>
      </w:divBdr>
    </w:div>
    <w:div w:id="713502611">
      <w:bodyDiv w:val="1"/>
      <w:marLeft w:val="0"/>
      <w:marRight w:val="0"/>
      <w:marTop w:val="0"/>
      <w:marBottom w:val="0"/>
      <w:divBdr>
        <w:top w:val="none" w:sz="0" w:space="0" w:color="auto"/>
        <w:left w:val="none" w:sz="0" w:space="0" w:color="auto"/>
        <w:bottom w:val="none" w:sz="0" w:space="0" w:color="auto"/>
        <w:right w:val="none" w:sz="0" w:space="0" w:color="auto"/>
      </w:divBdr>
    </w:div>
    <w:div w:id="767775093">
      <w:bodyDiv w:val="1"/>
      <w:marLeft w:val="0"/>
      <w:marRight w:val="0"/>
      <w:marTop w:val="0"/>
      <w:marBottom w:val="0"/>
      <w:divBdr>
        <w:top w:val="none" w:sz="0" w:space="0" w:color="auto"/>
        <w:left w:val="none" w:sz="0" w:space="0" w:color="auto"/>
        <w:bottom w:val="none" w:sz="0" w:space="0" w:color="auto"/>
        <w:right w:val="none" w:sz="0" w:space="0" w:color="auto"/>
      </w:divBdr>
    </w:div>
    <w:div w:id="770273760">
      <w:bodyDiv w:val="1"/>
      <w:marLeft w:val="0"/>
      <w:marRight w:val="0"/>
      <w:marTop w:val="0"/>
      <w:marBottom w:val="0"/>
      <w:divBdr>
        <w:top w:val="none" w:sz="0" w:space="0" w:color="auto"/>
        <w:left w:val="none" w:sz="0" w:space="0" w:color="auto"/>
        <w:bottom w:val="none" w:sz="0" w:space="0" w:color="auto"/>
        <w:right w:val="none" w:sz="0" w:space="0" w:color="auto"/>
      </w:divBdr>
    </w:div>
    <w:div w:id="770316040">
      <w:bodyDiv w:val="1"/>
      <w:marLeft w:val="0"/>
      <w:marRight w:val="0"/>
      <w:marTop w:val="0"/>
      <w:marBottom w:val="0"/>
      <w:divBdr>
        <w:top w:val="none" w:sz="0" w:space="0" w:color="auto"/>
        <w:left w:val="none" w:sz="0" w:space="0" w:color="auto"/>
        <w:bottom w:val="none" w:sz="0" w:space="0" w:color="auto"/>
        <w:right w:val="none" w:sz="0" w:space="0" w:color="auto"/>
      </w:divBdr>
    </w:div>
    <w:div w:id="770583876">
      <w:bodyDiv w:val="1"/>
      <w:marLeft w:val="0"/>
      <w:marRight w:val="0"/>
      <w:marTop w:val="0"/>
      <w:marBottom w:val="0"/>
      <w:divBdr>
        <w:top w:val="none" w:sz="0" w:space="0" w:color="auto"/>
        <w:left w:val="none" w:sz="0" w:space="0" w:color="auto"/>
        <w:bottom w:val="none" w:sz="0" w:space="0" w:color="auto"/>
        <w:right w:val="none" w:sz="0" w:space="0" w:color="auto"/>
      </w:divBdr>
    </w:div>
    <w:div w:id="785928079">
      <w:bodyDiv w:val="1"/>
      <w:marLeft w:val="0"/>
      <w:marRight w:val="0"/>
      <w:marTop w:val="0"/>
      <w:marBottom w:val="0"/>
      <w:divBdr>
        <w:top w:val="none" w:sz="0" w:space="0" w:color="auto"/>
        <w:left w:val="none" w:sz="0" w:space="0" w:color="auto"/>
        <w:bottom w:val="none" w:sz="0" w:space="0" w:color="auto"/>
        <w:right w:val="none" w:sz="0" w:space="0" w:color="auto"/>
      </w:divBdr>
    </w:div>
    <w:div w:id="815490237">
      <w:bodyDiv w:val="1"/>
      <w:marLeft w:val="0"/>
      <w:marRight w:val="0"/>
      <w:marTop w:val="0"/>
      <w:marBottom w:val="0"/>
      <w:divBdr>
        <w:top w:val="none" w:sz="0" w:space="0" w:color="auto"/>
        <w:left w:val="none" w:sz="0" w:space="0" w:color="auto"/>
        <w:bottom w:val="none" w:sz="0" w:space="0" w:color="auto"/>
        <w:right w:val="none" w:sz="0" w:space="0" w:color="auto"/>
      </w:divBdr>
    </w:div>
    <w:div w:id="833373307">
      <w:bodyDiv w:val="1"/>
      <w:marLeft w:val="0"/>
      <w:marRight w:val="0"/>
      <w:marTop w:val="0"/>
      <w:marBottom w:val="0"/>
      <w:divBdr>
        <w:top w:val="none" w:sz="0" w:space="0" w:color="auto"/>
        <w:left w:val="none" w:sz="0" w:space="0" w:color="auto"/>
        <w:bottom w:val="none" w:sz="0" w:space="0" w:color="auto"/>
        <w:right w:val="none" w:sz="0" w:space="0" w:color="auto"/>
      </w:divBdr>
    </w:div>
    <w:div w:id="834347158">
      <w:bodyDiv w:val="1"/>
      <w:marLeft w:val="0"/>
      <w:marRight w:val="0"/>
      <w:marTop w:val="0"/>
      <w:marBottom w:val="0"/>
      <w:divBdr>
        <w:top w:val="none" w:sz="0" w:space="0" w:color="auto"/>
        <w:left w:val="none" w:sz="0" w:space="0" w:color="auto"/>
        <w:bottom w:val="none" w:sz="0" w:space="0" w:color="auto"/>
        <w:right w:val="none" w:sz="0" w:space="0" w:color="auto"/>
      </w:divBdr>
    </w:div>
    <w:div w:id="848761559">
      <w:bodyDiv w:val="1"/>
      <w:marLeft w:val="0"/>
      <w:marRight w:val="0"/>
      <w:marTop w:val="0"/>
      <w:marBottom w:val="0"/>
      <w:divBdr>
        <w:top w:val="none" w:sz="0" w:space="0" w:color="auto"/>
        <w:left w:val="none" w:sz="0" w:space="0" w:color="auto"/>
        <w:bottom w:val="none" w:sz="0" w:space="0" w:color="auto"/>
        <w:right w:val="none" w:sz="0" w:space="0" w:color="auto"/>
      </w:divBdr>
    </w:div>
    <w:div w:id="851183821">
      <w:bodyDiv w:val="1"/>
      <w:marLeft w:val="0"/>
      <w:marRight w:val="0"/>
      <w:marTop w:val="0"/>
      <w:marBottom w:val="0"/>
      <w:divBdr>
        <w:top w:val="none" w:sz="0" w:space="0" w:color="auto"/>
        <w:left w:val="none" w:sz="0" w:space="0" w:color="auto"/>
        <w:bottom w:val="none" w:sz="0" w:space="0" w:color="auto"/>
        <w:right w:val="none" w:sz="0" w:space="0" w:color="auto"/>
      </w:divBdr>
    </w:div>
    <w:div w:id="854075043">
      <w:bodyDiv w:val="1"/>
      <w:marLeft w:val="0"/>
      <w:marRight w:val="0"/>
      <w:marTop w:val="0"/>
      <w:marBottom w:val="0"/>
      <w:divBdr>
        <w:top w:val="none" w:sz="0" w:space="0" w:color="auto"/>
        <w:left w:val="none" w:sz="0" w:space="0" w:color="auto"/>
        <w:bottom w:val="none" w:sz="0" w:space="0" w:color="auto"/>
        <w:right w:val="none" w:sz="0" w:space="0" w:color="auto"/>
      </w:divBdr>
    </w:div>
    <w:div w:id="863516704">
      <w:bodyDiv w:val="1"/>
      <w:marLeft w:val="0"/>
      <w:marRight w:val="0"/>
      <w:marTop w:val="0"/>
      <w:marBottom w:val="0"/>
      <w:divBdr>
        <w:top w:val="none" w:sz="0" w:space="0" w:color="auto"/>
        <w:left w:val="none" w:sz="0" w:space="0" w:color="auto"/>
        <w:bottom w:val="none" w:sz="0" w:space="0" w:color="auto"/>
        <w:right w:val="none" w:sz="0" w:space="0" w:color="auto"/>
      </w:divBdr>
    </w:div>
    <w:div w:id="866453154">
      <w:bodyDiv w:val="1"/>
      <w:marLeft w:val="0"/>
      <w:marRight w:val="0"/>
      <w:marTop w:val="0"/>
      <w:marBottom w:val="0"/>
      <w:divBdr>
        <w:top w:val="none" w:sz="0" w:space="0" w:color="auto"/>
        <w:left w:val="none" w:sz="0" w:space="0" w:color="auto"/>
        <w:bottom w:val="none" w:sz="0" w:space="0" w:color="auto"/>
        <w:right w:val="none" w:sz="0" w:space="0" w:color="auto"/>
      </w:divBdr>
    </w:div>
    <w:div w:id="867060782">
      <w:bodyDiv w:val="1"/>
      <w:marLeft w:val="0"/>
      <w:marRight w:val="0"/>
      <w:marTop w:val="0"/>
      <w:marBottom w:val="0"/>
      <w:divBdr>
        <w:top w:val="none" w:sz="0" w:space="0" w:color="auto"/>
        <w:left w:val="none" w:sz="0" w:space="0" w:color="auto"/>
        <w:bottom w:val="none" w:sz="0" w:space="0" w:color="auto"/>
        <w:right w:val="none" w:sz="0" w:space="0" w:color="auto"/>
      </w:divBdr>
    </w:div>
    <w:div w:id="885144472">
      <w:bodyDiv w:val="1"/>
      <w:marLeft w:val="0"/>
      <w:marRight w:val="0"/>
      <w:marTop w:val="0"/>
      <w:marBottom w:val="0"/>
      <w:divBdr>
        <w:top w:val="none" w:sz="0" w:space="0" w:color="auto"/>
        <w:left w:val="none" w:sz="0" w:space="0" w:color="auto"/>
        <w:bottom w:val="none" w:sz="0" w:space="0" w:color="auto"/>
        <w:right w:val="none" w:sz="0" w:space="0" w:color="auto"/>
      </w:divBdr>
    </w:div>
    <w:div w:id="890535430">
      <w:bodyDiv w:val="1"/>
      <w:marLeft w:val="0"/>
      <w:marRight w:val="0"/>
      <w:marTop w:val="0"/>
      <w:marBottom w:val="0"/>
      <w:divBdr>
        <w:top w:val="none" w:sz="0" w:space="0" w:color="auto"/>
        <w:left w:val="none" w:sz="0" w:space="0" w:color="auto"/>
        <w:bottom w:val="none" w:sz="0" w:space="0" w:color="auto"/>
        <w:right w:val="none" w:sz="0" w:space="0" w:color="auto"/>
      </w:divBdr>
    </w:div>
    <w:div w:id="895821652">
      <w:bodyDiv w:val="1"/>
      <w:marLeft w:val="0"/>
      <w:marRight w:val="0"/>
      <w:marTop w:val="0"/>
      <w:marBottom w:val="0"/>
      <w:divBdr>
        <w:top w:val="none" w:sz="0" w:space="0" w:color="auto"/>
        <w:left w:val="none" w:sz="0" w:space="0" w:color="auto"/>
        <w:bottom w:val="none" w:sz="0" w:space="0" w:color="auto"/>
        <w:right w:val="none" w:sz="0" w:space="0" w:color="auto"/>
      </w:divBdr>
    </w:div>
    <w:div w:id="902562764">
      <w:bodyDiv w:val="1"/>
      <w:marLeft w:val="0"/>
      <w:marRight w:val="0"/>
      <w:marTop w:val="0"/>
      <w:marBottom w:val="0"/>
      <w:divBdr>
        <w:top w:val="none" w:sz="0" w:space="0" w:color="auto"/>
        <w:left w:val="none" w:sz="0" w:space="0" w:color="auto"/>
        <w:bottom w:val="none" w:sz="0" w:space="0" w:color="auto"/>
        <w:right w:val="none" w:sz="0" w:space="0" w:color="auto"/>
      </w:divBdr>
    </w:div>
    <w:div w:id="904486926">
      <w:bodyDiv w:val="1"/>
      <w:marLeft w:val="0"/>
      <w:marRight w:val="0"/>
      <w:marTop w:val="0"/>
      <w:marBottom w:val="0"/>
      <w:divBdr>
        <w:top w:val="none" w:sz="0" w:space="0" w:color="auto"/>
        <w:left w:val="none" w:sz="0" w:space="0" w:color="auto"/>
        <w:bottom w:val="none" w:sz="0" w:space="0" w:color="auto"/>
        <w:right w:val="none" w:sz="0" w:space="0" w:color="auto"/>
      </w:divBdr>
    </w:div>
    <w:div w:id="905183443">
      <w:bodyDiv w:val="1"/>
      <w:marLeft w:val="0"/>
      <w:marRight w:val="0"/>
      <w:marTop w:val="0"/>
      <w:marBottom w:val="0"/>
      <w:divBdr>
        <w:top w:val="none" w:sz="0" w:space="0" w:color="auto"/>
        <w:left w:val="none" w:sz="0" w:space="0" w:color="auto"/>
        <w:bottom w:val="none" w:sz="0" w:space="0" w:color="auto"/>
        <w:right w:val="none" w:sz="0" w:space="0" w:color="auto"/>
      </w:divBdr>
    </w:div>
    <w:div w:id="926770530">
      <w:bodyDiv w:val="1"/>
      <w:marLeft w:val="0"/>
      <w:marRight w:val="0"/>
      <w:marTop w:val="0"/>
      <w:marBottom w:val="0"/>
      <w:divBdr>
        <w:top w:val="none" w:sz="0" w:space="0" w:color="auto"/>
        <w:left w:val="none" w:sz="0" w:space="0" w:color="auto"/>
        <w:bottom w:val="none" w:sz="0" w:space="0" w:color="auto"/>
        <w:right w:val="none" w:sz="0" w:space="0" w:color="auto"/>
      </w:divBdr>
    </w:div>
    <w:div w:id="928731389">
      <w:bodyDiv w:val="1"/>
      <w:marLeft w:val="0"/>
      <w:marRight w:val="0"/>
      <w:marTop w:val="0"/>
      <w:marBottom w:val="0"/>
      <w:divBdr>
        <w:top w:val="none" w:sz="0" w:space="0" w:color="auto"/>
        <w:left w:val="none" w:sz="0" w:space="0" w:color="auto"/>
        <w:bottom w:val="none" w:sz="0" w:space="0" w:color="auto"/>
        <w:right w:val="none" w:sz="0" w:space="0" w:color="auto"/>
      </w:divBdr>
    </w:div>
    <w:div w:id="947350390">
      <w:bodyDiv w:val="1"/>
      <w:marLeft w:val="0"/>
      <w:marRight w:val="0"/>
      <w:marTop w:val="0"/>
      <w:marBottom w:val="0"/>
      <w:divBdr>
        <w:top w:val="none" w:sz="0" w:space="0" w:color="auto"/>
        <w:left w:val="none" w:sz="0" w:space="0" w:color="auto"/>
        <w:bottom w:val="none" w:sz="0" w:space="0" w:color="auto"/>
        <w:right w:val="none" w:sz="0" w:space="0" w:color="auto"/>
      </w:divBdr>
    </w:div>
    <w:div w:id="954364287">
      <w:bodyDiv w:val="1"/>
      <w:marLeft w:val="0"/>
      <w:marRight w:val="0"/>
      <w:marTop w:val="0"/>
      <w:marBottom w:val="0"/>
      <w:divBdr>
        <w:top w:val="none" w:sz="0" w:space="0" w:color="auto"/>
        <w:left w:val="none" w:sz="0" w:space="0" w:color="auto"/>
        <w:bottom w:val="none" w:sz="0" w:space="0" w:color="auto"/>
        <w:right w:val="none" w:sz="0" w:space="0" w:color="auto"/>
      </w:divBdr>
    </w:div>
    <w:div w:id="954865577">
      <w:bodyDiv w:val="1"/>
      <w:marLeft w:val="0"/>
      <w:marRight w:val="0"/>
      <w:marTop w:val="0"/>
      <w:marBottom w:val="0"/>
      <w:divBdr>
        <w:top w:val="none" w:sz="0" w:space="0" w:color="auto"/>
        <w:left w:val="none" w:sz="0" w:space="0" w:color="auto"/>
        <w:bottom w:val="none" w:sz="0" w:space="0" w:color="auto"/>
        <w:right w:val="none" w:sz="0" w:space="0" w:color="auto"/>
      </w:divBdr>
    </w:div>
    <w:div w:id="964387673">
      <w:bodyDiv w:val="1"/>
      <w:marLeft w:val="0"/>
      <w:marRight w:val="0"/>
      <w:marTop w:val="0"/>
      <w:marBottom w:val="0"/>
      <w:divBdr>
        <w:top w:val="none" w:sz="0" w:space="0" w:color="auto"/>
        <w:left w:val="none" w:sz="0" w:space="0" w:color="auto"/>
        <w:bottom w:val="none" w:sz="0" w:space="0" w:color="auto"/>
        <w:right w:val="none" w:sz="0" w:space="0" w:color="auto"/>
      </w:divBdr>
    </w:div>
    <w:div w:id="974602094">
      <w:bodyDiv w:val="1"/>
      <w:marLeft w:val="0"/>
      <w:marRight w:val="0"/>
      <w:marTop w:val="0"/>
      <w:marBottom w:val="0"/>
      <w:divBdr>
        <w:top w:val="none" w:sz="0" w:space="0" w:color="auto"/>
        <w:left w:val="none" w:sz="0" w:space="0" w:color="auto"/>
        <w:bottom w:val="none" w:sz="0" w:space="0" w:color="auto"/>
        <w:right w:val="none" w:sz="0" w:space="0" w:color="auto"/>
      </w:divBdr>
    </w:div>
    <w:div w:id="983268919">
      <w:bodyDiv w:val="1"/>
      <w:marLeft w:val="0"/>
      <w:marRight w:val="0"/>
      <w:marTop w:val="0"/>
      <w:marBottom w:val="0"/>
      <w:divBdr>
        <w:top w:val="none" w:sz="0" w:space="0" w:color="auto"/>
        <w:left w:val="none" w:sz="0" w:space="0" w:color="auto"/>
        <w:bottom w:val="none" w:sz="0" w:space="0" w:color="auto"/>
        <w:right w:val="none" w:sz="0" w:space="0" w:color="auto"/>
      </w:divBdr>
    </w:div>
    <w:div w:id="998774634">
      <w:bodyDiv w:val="1"/>
      <w:marLeft w:val="0"/>
      <w:marRight w:val="0"/>
      <w:marTop w:val="0"/>
      <w:marBottom w:val="0"/>
      <w:divBdr>
        <w:top w:val="none" w:sz="0" w:space="0" w:color="auto"/>
        <w:left w:val="none" w:sz="0" w:space="0" w:color="auto"/>
        <w:bottom w:val="none" w:sz="0" w:space="0" w:color="auto"/>
        <w:right w:val="none" w:sz="0" w:space="0" w:color="auto"/>
      </w:divBdr>
    </w:div>
    <w:div w:id="1001158571">
      <w:bodyDiv w:val="1"/>
      <w:marLeft w:val="0"/>
      <w:marRight w:val="0"/>
      <w:marTop w:val="0"/>
      <w:marBottom w:val="0"/>
      <w:divBdr>
        <w:top w:val="none" w:sz="0" w:space="0" w:color="auto"/>
        <w:left w:val="none" w:sz="0" w:space="0" w:color="auto"/>
        <w:bottom w:val="none" w:sz="0" w:space="0" w:color="auto"/>
        <w:right w:val="none" w:sz="0" w:space="0" w:color="auto"/>
      </w:divBdr>
    </w:div>
    <w:div w:id="1012535603">
      <w:bodyDiv w:val="1"/>
      <w:marLeft w:val="0"/>
      <w:marRight w:val="0"/>
      <w:marTop w:val="0"/>
      <w:marBottom w:val="0"/>
      <w:divBdr>
        <w:top w:val="none" w:sz="0" w:space="0" w:color="auto"/>
        <w:left w:val="none" w:sz="0" w:space="0" w:color="auto"/>
        <w:bottom w:val="none" w:sz="0" w:space="0" w:color="auto"/>
        <w:right w:val="none" w:sz="0" w:space="0" w:color="auto"/>
      </w:divBdr>
    </w:div>
    <w:div w:id="1019309760">
      <w:bodyDiv w:val="1"/>
      <w:marLeft w:val="0"/>
      <w:marRight w:val="0"/>
      <w:marTop w:val="0"/>
      <w:marBottom w:val="0"/>
      <w:divBdr>
        <w:top w:val="none" w:sz="0" w:space="0" w:color="auto"/>
        <w:left w:val="none" w:sz="0" w:space="0" w:color="auto"/>
        <w:bottom w:val="none" w:sz="0" w:space="0" w:color="auto"/>
        <w:right w:val="none" w:sz="0" w:space="0" w:color="auto"/>
      </w:divBdr>
    </w:div>
    <w:div w:id="1028457041">
      <w:bodyDiv w:val="1"/>
      <w:marLeft w:val="0"/>
      <w:marRight w:val="0"/>
      <w:marTop w:val="0"/>
      <w:marBottom w:val="0"/>
      <w:divBdr>
        <w:top w:val="none" w:sz="0" w:space="0" w:color="auto"/>
        <w:left w:val="none" w:sz="0" w:space="0" w:color="auto"/>
        <w:bottom w:val="none" w:sz="0" w:space="0" w:color="auto"/>
        <w:right w:val="none" w:sz="0" w:space="0" w:color="auto"/>
      </w:divBdr>
    </w:div>
    <w:div w:id="1045370590">
      <w:bodyDiv w:val="1"/>
      <w:marLeft w:val="0"/>
      <w:marRight w:val="0"/>
      <w:marTop w:val="0"/>
      <w:marBottom w:val="0"/>
      <w:divBdr>
        <w:top w:val="none" w:sz="0" w:space="0" w:color="auto"/>
        <w:left w:val="none" w:sz="0" w:space="0" w:color="auto"/>
        <w:bottom w:val="none" w:sz="0" w:space="0" w:color="auto"/>
        <w:right w:val="none" w:sz="0" w:space="0" w:color="auto"/>
      </w:divBdr>
    </w:div>
    <w:div w:id="1065448454">
      <w:bodyDiv w:val="1"/>
      <w:marLeft w:val="0"/>
      <w:marRight w:val="0"/>
      <w:marTop w:val="0"/>
      <w:marBottom w:val="0"/>
      <w:divBdr>
        <w:top w:val="none" w:sz="0" w:space="0" w:color="auto"/>
        <w:left w:val="none" w:sz="0" w:space="0" w:color="auto"/>
        <w:bottom w:val="none" w:sz="0" w:space="0" w:color="auto"/>
        <w:right w:val="none" w:sz="0" w:space="0" w:color="auto"/>
      </w:divBdr>
    </w:div>
    <w:div w:id="1066803475">
      <w:bodyDiv w:val="1"/>
      <w:marLeft w:val="0"/>
      <w:marRight w:val="0"/>
      <w:marTop w:val="0"/>
      <w:marBottom w:val="0"/>
      <w:divBdr>
        <w:top w:val="none" w:sz="0" w:space="0" w:color="auto"/>
        <w:left w:val="none" w:sz="0" w:space="0" w:color="auto"/>
        <w:bottom w:val="none" w:sz="0" w:space="0" w:color="auto"/>
        <w:right w:val="none" w:sz="0" w:space="0" w:color="auto"/>
      </w:divBdr>
    </w:div>
    <w:div w:id="1067648982">
      <w:bodyDiv w:val="1"/>
      <w:marLeft w:val="0"/>
      <w:marRight w:val="0"/>
      <w:marTop w:val="0"/>
      <w:marBottom w:val="0"/>
      <w:divBdr>
        <w:top w:val="none" w:sz="0" w:space="0" w:color="auto"/>
        <w:left w:val="none" w:sz="0" w:space="0" w:color="auto"/>
        <w:bottom w:val="none" w:sz="0" w:space="0" w:color="auto"/>
        <w:right w:val="none" w:sz="0" w:space="0" w:color="auto"/>
      </w:divBdr>
    </w:div>
    <w:div w:id="1073432192">
      <w:bodyDiv w:val="1"/>
      <w:marLeft w:val="0"/>
      <w:marRight w:val="0"/>
      <w:marTop w:val="0"/>
      <w:marBottom w:val="0"/>
      <w:divBdr>
        <w:top w:val="none" w:sz="0" w:space="0" w:color="auto"/>
        <w:left w:val="none" w:sz="0" w:space="0" w:color="auto"/>
        <w:bottom w:val="none" w:sz="0" w:space="0" w:color="auto"/>
        <w:right w:val="none" w:sz="0" w:space="0" w:color="auto"/>
      </w:divBdr>
    </w:div>
    <w:div w:id="1077675160">
      <w:bodyDiv w:val="1"/>
      <w:marLeft w:val="0"/>
      <w:marRight w:val="0"/>
      <w:marTop w:val="0"/>
      <w:marBottom w:val="0"/>
      <w:divBdr>
        <w:top w:val="none" w:sz="0" w:space="0" w:color="auto"/>
        <w:left w:val="none" w:sz="0" w:space="0" w:color="auto"/>
        <w:bottom w:val="none" w:sz="0" w:space="0" w:color="auto"/>
        <w:right w:val="none" w:sz="0" w:space="0" w:color="auto"/>
      </w:divBdr>
    </w:div>
    <w:div w:id="1078476915">
      <w:bodyDiv w:val="1"/>
      <w:marLeft w:val="0"/>
      <w:marRight w:val="0"/>
      <w:marTop w:val="0"/>
      <w:marBottom w:val="0"/>
      <w:divBdr>
        <w:top w:val="none" w:sz="0" w:space="0" w:color="auto"/>
        <w:left w:val="none" w:sz="0" w:space="0" w:color="auto"/>
        <w:bottom w:val="none" w:sz="0" w:space="0" w:color="auto"/>
        <w:right w:val="none" w:sz="0" w:space="0" w:color="auto"/>
      </w:divBdr>
    </w:div>
    <w:div w:id="1078743931">
      <w:bodyDiv w:val="1"/>
      <w:marLeft w:val="0"/>
      <w:marRight w:val="0"/>
      <w:marTop w:val="0"/>
      <w:marBottom w:val="0"/>
      <w:divBdr>
        <w:top w:val="none" w:sz="0" w:space="0" w:color="auto"/>
        <w:left w:val="none" w:sz="0" w:space="0" w:color="auto"/>
        <w:bottom w:val="none" w:sz="0" w:space="0" w:color="auto"/>
        <w:right w:val="none" w:sz="0" w:space="0" w:color="auto"/>
      </w:divBdr>
    </w:div>
    <w:div w:id="1082873937">
      <w:bodyDiv w:val="1"/>
      <w:marLeft w:val="0"/>
      <w:marRight w:val="0"/>
      <w:marTop w:val="0"/>
      <w:marBottom w:val="0"/>
      <w:divBdr>
        <w:top w:val="none" w:sz="0" w:space="0" w:color="auto"/>
        <w:left w:val="none" w:sz="0" w:space="0" w:color="auto"/>
        <w:bottom w:val="none" w:sz="0" w:space="0" w:color="auto"/>
        <w:right w:val="none" w:sz="0" w:space="0" w:color="auto"/>
      </w:divBdr>
    </w:div>
    <w:div w:id="1084037917">
      <w:bodyDiv w:val="1"/>
      <w:marLeft w:val="0"/>
      <w:marRight w:val="0"/>
      <w:marTop w:val="0"/>
      <w:marBottom w:val="0"/>
      <w:divBdr>
        <w:top w:val="none" w:sz="0" w:space="0" w:color="auto"/>
        <w:left w:val="none" w:sz="0" w:space="0" w:color="auto"/>
        <w:bottom w:val="none" w:sz="0" w:space="0" w:color="auto"/>
        <w:right w:val="none" w:sz="0" w:space="0" w:color="auto"/>
      </w:divBdr>
    </w:div>
    <w:div w:id="1084961155">
      <w:bodyDiv w:val="1"/>
      <w:marLeft w:val="0"/>
      <w:marRight w:val="0"/>
      <w:marTop w:val="0"/>
      <w:marBottom w:val="0"/>
      <w:divBdr>
        <w:top w:val="none" w:sz="0" w:space="0" w:color="auto"/>
        <w:left w:val="none" w:sz="0" w:space="0" w:color="auto"/>
        <w:bottom w:val="none" w:sz="0" w:space="0" w:color="auto"/>
        <w:right w:val="none" w:sz="0" w:space="0" w:color="auto"/>
      </w:divBdr>
    </w:div>
    <w:div w:id="1087534269">
      <w:bodyDiv w:val="1"/>
      <w:marLeft w:val="0"/>
      <w:marRight w:val="0"/>
      <w:marTop w:val="0"/>
      <w:marBottom w:val="0"/>
      <w:divBdr>
        <w:top w:val="none" w:sz="0" w:space="0" w:color="auto"/>
        <w:left w:val="none" w:sz="0" w:space="0" w:color="auto"/>
        <w:bottom w:val="none" w:sz="0" w:space="0" w:color="auto"/>
        <w:right w:val="none" w:sz="0" w:space="0" w:color="auto"/>
      </w:divBdr>
    </w:div>
    <w:div w:id="1097486916">
      <w:bodyDiv w:val="1"/>
      <w:marLeft w:val="0"/>
      <w:marRight w:val="0"/>
      <w:marTop w:val="0"/>
      <w:marBottom w:val="0"/>
      <w:divBdr>
        <w:top w:val="none" w:sz="0" w:space="0" w:color="auto"/>
        <w:left w:val="none" w:sz="0" w:space="0" w:color="auto"/>
        <w:bottom w:val="none" w:sz="0" w:space="0" w:color="auto"/>
        <w:right w:val="none" w:sz="0" w:space="0" w:color="auto"/>
      </w:divBdr>
    </w:div>
    <w:div w:id="1099641773">
      <w:bodyDiv w:val="1"/>
      <w:marLeft w:val="0"/>
      <w:marRight w:val="0"/>
      <w:marTop w:val="0"/>
      <w:marBottom w:val="0"/>
      <w:divBdr>
        <w:top w:val="none" w:sz="0" w:space="0" w:color="auto"/>
        <w:left w:val="none" w:sz="0" w:space="0" w:color="auto"/>
        <w:bottom w:val="none" w:sz="0" w:space="0" w:color="auto"/>
        <w:right w:val="none" w:sz="0" w:space="0" w:color="auto"/>
      </w:divBdr>
    </w:div>
    <w:div w:id="1136336180">
      <w:bodyDiv w:val="1"/>
      <w:marLeft w:val="0"/>
      <w:marRight w:val="0"/>
      <w:marTop w:val="0"/>
      <w:marBottom w:val="0"/>
      <w:divBdr>
        <w:top w:val="none" w:sz="0" w:space="0" w:color="auto"/>
        <w:left w:val="none" w:sz="0" w:space="0" w:color="auto"/>
        <w:bottom w:val="none" w:sz="0" w:space="0" w:color="auto"/>
        <w:right w:val="none" w:sz="0" w:space="0" w:color="auto"/>
      </w:divBdr>
    </w:div>
    <w:div w:id="1139878481">
      <w:bodyDiv w:val="1"/>
      <w:marLeft w:val="0"/>
      <w:marRight w:val="0"/>
      <w:marTop w:val="0"/>
      <w:marBottom w:val="0"/>
      <w:divBdr>
        <w:top w:val="none" w:sz="0" w:space="0" w:color="auto"/>
        <w:left w:val="none" w:sz="0" w:space="0" w:color="auto"/>
        <w:bottom w:val="none" w:sz="0" w:space="0" w:color="auto"/>
        <w:right w:val="none" w:sz="0" w:space="0" w:color="auto"/>
      </w:divBdr>
    </w:div>
    <w:div w:id="1148470782">
      <w:bodyDiv w:val="1"/>
      <w:marLeft w:val="0"/>
      <w:marRight w:val="0"/>
      <w:marTop w:val="0"/>
      <w:marBottom w:val="0"/>
      <w:divBdr>
        <w:top w:val="none" w:sz="0" w:space="0" w:color="auto"/>
        <w:left w:val="none" w:sz="0" w:space="0" w:color="auto"/>
        <w:bottom w:val="none" w:sz="0" w:space="0" w:color="auto"/>
        <w:right w:val="none" w:sz="0" w:space="0" w:color="auto"/>
      </w:divBdr>
    </w:div>
    <w:div w:id="1148941904">
      <w:bodyDiv w:val="1"/>
      <w:marLeft w:val="0"/>
      <w:marRight w:val="0"/>
      <w:marTop w:val="0"/>
      <w:marBottom w:val="0"/>
      <w:divBdr>
        <w:top w:val="none" w:sz="0" w:space="0" w:color="auto"/>
        <w:left w:val="none" w:sz="0" w:space="0" w:color="auto"/>
        <w:bottom w:val="none" w:sz="0" w:space="0" w:color="auto"/>
        <w:right w:val="none" w:sz="0" w:space="0" w:color="auto"/>
      </w:divBdr>
    </w:div>
    <w:div w:id="1155343975">
      <w:bodyDiv w:val="1"/>
      <w:marLeft w:val="0"/>
      <w:marRight w:val="0"/>
      <w:marTop w:val="0"/>
      <w:marBottom w:val="0"/>
      <w:divBdr>
        <w:top w:val="none" w:sz="0" w:space="0" w:color="auto"/>
        <w:left w:val="none" w:sz="0" w:space="0" w:color="auto"/>
        <w:bottom w:val="none" w:sz="0" w:space="0" w:color="auto"/>
        <w:right w:val="none" w:sz="0" w:space="0" w:color="auto"/>
      </w:divBdr>
    </w:div>
    <w:div w:id="1167554628">
      <w:bodyDiv w:val="1"/>
      <w:marLeft w:val="0"/>
      <w:marRight w:val="0"/>
      <w:marTop w:val="0"/>
      <w:marBottom w:val="0"/>
      <w:divBdr>
        <w:top w:val="none" w:sz="0" w:space="0" w:color="auto"/>
        <w:left w:val="none" w:sz="0" w:space="0" w:color="auto"/>
        <w:bottom w:val="none" w:sz="0" w:space="0" w:color="auto"/>
        <w:right w:val="none" w:sz="0" w:space="0" w:color="auto"/>
      </w:divBdr>
    </w:div>
    <w:div w:id="1179855286">
      <w:bodyDiv w:val="1"/>
      <w:marLeft w:val="0"/>
      <w:marRight w:val="0"/>
      <w:marTop w:val="0"/>
      <w:marBottom w:val="0"/>
      <w:divBdr>
        <w:top w:val="none" w:sz="0" w:space="0" w:color="auto"/>
        <w:left w:val="none" w:sz="0" w:space="0" w:color="auto"/>
        <w:bottom w:val="none" w:sz="0" w:space="0" w:color="auto"/>
        <w:right w:val="none" w:sz="0" w:space="0" w:color="auto"/>
      </w:divBdr>
    </w:div>
    <w:div w:id="1186212203">
      <w:bodyDiv w:val="1"/>
      <w:marLeft w:val="0"/>
      <w:marRight w:val="0"/>
      <w:marTop w:val="0"/>
      <w:marBottom w:val="0"/>
      <w:divBdr>
        <w:top w:val="none" w:sz="0" w:space="0" w:color="auto"/>
        <w:left w:val="none" w:sz="0" w:space="0" w:color="auto"/>
        <w:bottom w:val="none" w:sz="0" w:space="0" w:color="auto"/>
        <w:right w:val="none" w:sz="0" w:space="0" w:color="auto"/>
      </w:divBdr>
    </w:div>
    <w:div w:id="1186333523">
      <w:bodyDiv w:val="1"/>
      <w:marLeft w:val="0"/>
      <w:marRight w:val="0"/>
      <w:marTop w:val="0"/>
      <w:marBottom w:val="0"/>
      <w:divBdr>
        <w:top w:val="none" w:sz="0" w:space="0" w:color="auto"/>
        <w:left w:val="none" w:sz="0" w:space="0" w:color="auto"/>
        <w:bottom w:val="none" w:sz="0" w:space="0" w:color="auto"/>
        <w:right w:val="none" w:sz="0" w:space="0" w:color="auto"/>
      </w:divBdr>
    </w:div>
    <w:div w:id="1190753820">
      <w:bodyDiv w:val="1"/>
      <w:marLeft w:val="0"/>
      <w:marRight w:val="0"/>
      <w:marTop w:val="0"/>
      <w:marBottom w:val="0"/>
      <w:divBdr>
        <w:top w:val="none" w:sz="0" w:space="0" w:color="auto"/>
        <w:left w:val="none" w:sz="0" w:space="0" w:color="auto"/>
        <w:bottom w:val="none" w:sz="0" w:space="0" w:color="auto"/>
        <w:right w:val="none" w:sz="0" w:space="0" w:color="auto"/>
      </w:divBdr>
    </w:div>
    <w:div w:id="1195194761">
      <w:bodyDiv w:val="1"/>
      <w:marLeft w:val="0"/>
      <w:marRight w:val="0"/>
      <w:marTop w:val="0"/>
      <w:marBottom w:val="0"/>
      <w:divBdr>
        <w:top w:val="none" w:sz="0" w:space="0" w:color="auto"/>
        <w:left w:val="none" w:sz="0" w:space="0" w:color="auto"/>
        <w:bottom w:val="none" w:sz="0" w:space="0" w:color="auto"/>
        <w:right w:val="none" w:sz="0" w:space="0" w:color="auto"/>
      </w:divBdr>
    </w:div>
    <w:div w:id="1210000276">
      <w:bodyDiv w:val="1"/>
      <w:marLeft w:val="0"/>
      <w:marRight w:val="0"/>
      <w:marTop w:val="0"/>
      <w:marBottom w:val="0"/>
      <w:divBdr>
        <w:top w:val="none" w:sz="0" w:space="0" w:color="auto"/>
        <w:left w:val="none" w:sz="0" w:space="0" w:color="auto"/>
        <w:bottom w:val="none" w:sz="0" w:space="0" w:color="auto"/>
        <w:right w:val="none" w:sz="0" w:space="0" w:color="auto"/>
      </w:divBdr>
    </w:div>
    <w:div w:id="1222323803">
      <w:bodyDiv w:val="1"/>
      <w:marLeft w:val="0"/>
      <w:marRight w:val="0"/>
      <w:marTop w:val="0"/>
      <w:marBottom w:val="0"/>
      <w:divBdr>
        <w:top w:val="none" w:sz="0" w:space="0" w:color="auto"/>
        <w:left w:val="none" w:sz="0" w:space="0" w:color="auto"/>
        <w:bottom w:val="none" w:sz="0" w:space="0" w:color="auto"/>
        <w:right w:val="none" w:sz="0" w:space="0" w:color="auto"/>
      </w:divBdr>
    </w:div>
    <w:div w:id="1227572813">
      <w:bodyDiv w:val="1"/>
      <w:marLeft w:val="0"/>
      <w:marRight w:val="0"/>
      <w:marTop w:val="0"/>
      <w:marBottom w:val="0"/>
      <w:divBdr>
        <w:top w:val="none" w:sz="0" w:space="0" w:color="auto"/>
        <w:left w:val="none" w:sz="0" w:space="0" w:color="auto"/>
        <w:bottom w:val="none" w:sz="0" w:space="0" w:color="auto"/>
        <w:right w:val="none" w:sz="0" w:space="0" w:color="auto"/>
      </w:divBdr>
    </w:div>
    <w:div w:id="1242056790">
      <w:bodyDiv w:val="1"/>
      <w:marLeft w:val="0"/>
      <w:marRight w:val="0"/>
      <w:marTop w:val="0"/>
      <w:marBottom w:val="0"/>
      <w:divBdr>
        <w:top w:val="none" w:sz="0" w:space="0" w:color="auto"/>
        <w:left w:val="none" w:sz="0" w:space="0" w:color="auto"/>
        <w:bottom w:val="none" w:sz="0" w:space="0" w:color="auto"/>
        <w:right w:val="none" w:sz="0" w:space="0" w:color="auto"/>
      </w:divBdr>
    </w:div>
    <w:div w:id="1245383777">
      <w:bodyDiv w:val="1"/>
      <w:marLeft w:val="0"/>
      <w:marRight w:val="0"/>
      <w:marTop w:val="0"/>
      <w:marBottom w:val="0"/>
      <w:divBdr>
        <w:top w:val="none" w:sz="0" w:space="0" w:color="auto"/>
        <w:left w:val="none" w:sz="0" w:space="0" w:color="auto"/>
        <w:bottom w:val="none" w:sz="0" w:space="0" w:color="auto"/>
        <w:right w:val="none" w:sz="0" w:space="0" w:color="auto"/>
      </w:divBdr>
    </w:div>
    <w:div w:id="1248921670">
      <w:bodyDiv w:val="1"/>
      <w:marLeft w:val="0"/>
      <w:marRight w:val="0"/>
      <w:marTop w:val="0"/>
      <w:marBottom w:val="0"/>
      <w:divBdr>
        <w:top w:val="none" w:sz="0" w:space="0" w:color="auto"/>
        <w:left w:val="none" w:sz="0" w:space="0" w:color="auto"/>
        <w:bottom w:val="none" w:sz="0" w:space="0" w:color="auto"/>
        <w:right w:val="none" w:sz="0" w:space="0" w:color="auto"/>
      </w:divBdr>
    </w:div>
    <w:div w:id="1268195950">
      <w:bodyDiv w:val="1"/>
      <w:marLeft w:val="0"/>
      <w:marRight w:val="0"/>
      <w:marTop w:val="0"/>
      <w:marBottom w:val="0"/>
      <w:divBdr>
        <w:top w:val="none" w:sz="0" w:space="0" w:color="auto"/>
        <w:left w:val="none" w:sz="0" w:space="0" w:color="auto"/>
        <w:bottom w:val="none" w:sz="0" w:space="0" w:color="auto"/>
        <w:right w:val="none" w:sz="0" w:space="0" w:color="auto"/>
      </w:divBdr>
    </w:div>
    <w:div w:id="1268342884">
      <w:bodyDiv w:val="1"/>
      <w:marLeft w:val="0"/>
      <w:marRight w:val="0"/>
      <w:marTop w:val="0"/>
      <w:marBottom w:val="0"/>
      <w:divBdr>
        <w:top w:val="none" w:sz="0" w:space="0" w:color="auto"/>
        <w:left w:val="none" w:sz="0" w:space="0" w:color="auto"/>
        <w:bottom w:val="none" w:sz="0" w:space="0" w:color="auto"/>
        <w:right w:val="none" w:sz="0" w:space="0" w:color="auto"/>
      </w:divBdr>
    </w:div>
    <w:div w:id="1269653213">
      <w:bodyDiv w:val="1"/>
      <w:marLeft w:val="0"/>
      <w:marRight w:val="0"/>
      <w:marTop w:val="0"/>
      <w:marBottom w:val="0"/>
      <w:divBdr>
        <w:top w:val="none" w:sz="0" w:space="0" w:color="auto"/>
        <w:left w:val="none" w:sz="0" w:space="0" w:color="auto"/>
        <w:bottom w:val="none" w:sz="0" w:space="0" w:color="auto"/>
        <w:right w:val="none" w:sz="0" w:space="0" w:color="auto"/>
      </w:divBdr>
    </w:div>
    <w:div w:id="1270550180">
      <w:bodyDiv w:val="1"/>
      <w:marLeft w:val="0"/>
      <w:marRight w:val="0"/>
      <w:marTop w:val="0"/>
      <w:marBottom w:val="0"/>
      <w:divBdr>
        <w:top w:val="none" w:sz="0" w:space="0" w:color="auto"/>
        <w:left w:val="none" w:sz="0" w:space="0" w:color="auto"/>
        <w:bottom w:val="none" w:sz="0" w:space="0" w:color="auto"/>
        <w:right w:val="none" w:sz="0" w:space="0" w:color="auto"/>
      </w:divBdr>
    </w:div>
    <w:div w:id="1283029983">
      <w:bodyDiv w:val="1"/>
      <w:marLeft w:val="0"/>
      <w:marRight w:val="0"/>
      <w:marTop w:val="0"/>
      <w:marBottom w:val="0"/>
      <w:divBdr>
        <w:top w:val="none" w:sz="0" w:space="0" w:color="auto"/>
        <w:left w:val="none" w:sz="0" w:space="0" w:color="auto"/>
        <w:bottom w:val="none" w:sz="0" w:space="0" w:color="auto"/>
        <w:right w:val="none" w:sz="0" w:space="0" w:color="auto"/>
      </w:divBdr>
    </w:div>
    <w:div w:id="1298101257">
      <w:bodyDiv w:val="1"/>
      <w:marLeft w:val="0"/>
      <w:marRight w:val="0"/>
      <w:marTop w:val="0"/>
      <w:marBottom w:val="0"/>
      <w:divBdr>
        <w:top w:val="none" w:sz="0" w:space="0" w:color="auto"/>
        <w:left w:val="none" w:sz="0" w:space="0" w:color="auto"/>
        <w:bottom w:val="none" w:sz="0" w:space="0" w:color="auto"/>
        <w:right w:val="none" w:sz="0" w:space="0" w:color="auto"/>
      </w:divBdr>
    </w:div>
    <w:div w:id="1299336530">
      <w:bodyDiv w:val="1"/>
      <w:marLeft w:val="0"/>
      <w:marRight w:val="0"/>
      <w:marTop w:val="0"/>
      <w:marBottom w:val="0"/>
      <w:divBdr>
        <w:top w:val="none" w:sz="0" w:space="0" w:color="auto"/>
        <w:left w:val="none" w:sz="0" w:space="0" w:color="auto"/>
        <w:bottom w:val="none" w:sz="0" w:space="0" w:color="auto"/>
        <w:right w:val="none" w:sz="0" w:space="0" w:color="auto"/>
      </w:divBdr>
    </w:div>
    <w:div w:id="1303190936">
      <w:bodyDiv w:val="1"/>
      <w:marLeft w:val="0"/>
      <w:marRight w:val="0"/>
      <w:marTop w:val="0"/>
      <w:marBottom w:val="0"/>
      <w:divBdr>
        <w:top w:val="none" w:sz="0" w:space="0" w:color="auto"/>
        <w:left w:val="none" w:sz="0" w:space="0" w:color="auto"/>
        <w:bottom w:val="none" w:sz="0" w:space="0" w:color="auto"/>
        <w:right w:val="none" w:sz="0" w:space="0" w:color="auto"/>
      </w:divBdr>
    </w:div>
    <w:div w:id="1307776736">
      <w:bodyDiv w:val="1"/>
      <w:marLeft w:val="0"/>
      <w:marRight w:val="0"/>
      <w:marTop w:val="0"/>
      <w:marBottom w:val="0"/>
      <w:divBdr>
        <w:top w:val="none" w:sz="0" w:space="0" w:color="auto"/>
        <w:left w:val="none" w:sz="0" w:space="0" w:color="auto"/>
        <w:bottom w:val="none" w:sz="0" w:space="0" w:color="auto"/>
        <w:right w:val="none" w:sz="0" w:space="0" w:color="auto"/>
      </w:divBdr>
    </w:div>
    <w:div w:id="1315986313">
      <w:bodyDiv w:val="1"/>
      <w:marLeft w:val="0"/>
      <w:marRight w:val="0"/>
      <w:marTop w:val="0"/>
      <w:marBottom w:val="0"/>
      <w:divBdr>
        <w:top w:val="none" w:sz="0" w:space="0" w:color="auto"/>
        <w:left w:val="none" w:sz="0" w:space="0" w:color="auto"/>
        <w:bottom w:val="none" w:sz="0" w:space="0" w:color="auto"/>
        <w:right w:val="none" w:sz="0" w:space="0" w:color="auto"/>
      </w:divBdr>
    </w:div>
    <w:div w:id="1329671191">
      <w:bodyDiv w:val="1"/>
      <w:marLeft w:val="0"/>
      <w:marRight w:val="0"/>
      <w:marTop w:val="0"/>
      <w:marBottom w:val="0"/>
      <w:divBdr>
        <w:top w:val="none" w:sz="0" w:space="0" w:color="auto"/>
        <w:left w:val="none" w:sz="0" w:space="0" w:color="auto"/>
        <w:bottom w:val="none" w:sz="0" w:space="0" w:color="auto"/>
        <w:right w:val="none" w:sz="0" w:space="0" w:color="auto"/>
      </w:divBdr>
    </w:div>
    <w:div w:id="1332024556">
      <w:bodyDiv w:val="1"/>
      <w:marLeft w:val="0"/>
      <w:marRight w:val="0"/>
      <w:marTop w:val="0"/>
      <w:marBottom w:val="0"/>
      <w:divBdr>
        <w:top w:val="none" w:sz="0" w:space="0" w:color="auto"/>
        <w:left w:val="none" w:sz="0" w:space="0" w:color="auto"/>
        <w:bottom w:val="none" w:sz="0" w:space="0" w:color="auto"/>
        <w:right w:val="none" w:sz="0" w:space="0" w:color="auto"/>
      </w:divBdr>
    </w:div>
    <w:div w:id="1337148606">
      <w:bodyDiv w:val="1"/>
      <w:marLeft w:val="0"/>
      <w:marRight w:val="0"/>
      <w:marTop w:val="0"/>
      <w:marBottom w:val="0"/>
      <w:divBdr>
        <w:top w:val="none" w:sz="0" w:space="0" w:color="auto"/>
        <w:left w:val="none" w:sz="0" w:space="0" w:color="auto"/>
        <w:bottom w:val="none" w:sz="0" w:space="0" w:color="auto"/>
        <w:right w:val="none" w:sz="0" w:space="0" w:color="auto"/>
      </w:divBdr>
    </w:div>
    <w:div w:id="1340234853">
      <w:bodyDiv w:val="1"/>
      <w:marLeft w:val="0"/>
      <w:marRight w:val="0"/>
      <w:marTop w:val="0"/>
      <w:marBottom w:val="0"/>
      <w:divBdr>
        <w:top w:val="none" w:sz="0" w:space="0" w:color="auto"/>
        <w:left w:val="none" w:sz="0" w:space="0" w:color="auto"/>
        <w:bottom w:val="none" w:sz="0" w:space="0" w:color="auto"/>
        <w:right w:val="none" w:sz="0" w:space="0" w:color="auto"/>
      </w:divBdr>
    </w:div>
    <w:div w:id="1362588204">
      <w:bodyDiv w:val="1"/>
      <w:marLeft w:val="0"/>
      <w:marRight w:val="0"/>
      <w:marTop w:val="0"/>
      <w:marBottom w:val="0"/>
      <w:divBdr>
        <w:top w:val="none" w:sz="0" w:space="0" w:color="auto"/>
        <w:left w:val="none" w:sz="0" w:space="0" w:color="auto"/>
        <w:bottom w:val="none" w:sz="0" w:space="0" w:color="auto"/>
        <w:right w:val="none" w:sz="0" w:space="0" w:color="auto"/>
      </w:divBdr>
    </w:div>
    <w:div w:id="1365595476">
      <w:bodyDiv w:val="1"/>
      <w:marLeft w:val="0"/>
      <w:marRight w:val="0"/>
      <w:marTop w:val="0"/>
      <w:marBottom w:val="0"/>
      <w:divBdr>
        <w:top w:val="none" w:sz="0" w:space="0" w:color="auto"/>
        <w:left w:val="none" w:sz="0" w:space="0" w:color="auto"/>
        <w:bottom w:val="none" w:sz="0" w:space="0" w:color="auto"/>
        <w:right w:val="none" w:sz="0" w:space="0" w:color="auto"/>
      </w:divBdr>
    </w:div>
    <w:div w:id="1369405595">
      <w:bodyDiv w:val="1"/>
      <w:marLeft w:val="0"/>
      <w:marRight w:val="0"/>
      <w:marTop w:val="0"/>
      <w:marBottom w:val="0"/>
      <w:divBdr>
        <w:top w:val="none" w:sz="0" w:space="0" w:color="auto"/>
        <w:left w:val="none" w:sz="0" w:space="0" w:color="auto"/>
        <w:bottom w:val="none" w:sz="0" w:space="0" w:color="auto"/>
        <w:right w:val="none" w:sz="0" w:space="0" w:color="auto"/>
      </w:divBdr>
    </w:div>
    <w:div w:id="1374698480">
      <w:bodyDiv w:val="1"/>
      <w:marLeft w:val="0"/>
      <w:marRight w:val="0"/>
      <w:marTop w:val="0"/>
      <w:marBottom w:val="0"/>
      <w:divBdr>
        <w:top w:val="none" w:sz="0" w:space="0" w:color="auto"/>
        <w:left w:val="none" w:sz="0" w:space="0" w:color="auto"/>
        <w:bottom w:val="none" w:sz="0" w:space="0" w:color="auto"/>
        <w:right w:val="none" w:sz="0" w:space="0" w:color="auto"/>
      </w:divBdr>
    </w:div>
    <w:div w:id="1381713436">
      <w:bodyDiv w:val="1"/>
      <w:marLeft w:val="0"/>
      <w:marRight w:val="0"/>
      <w:marTop w:val="0"/>
      <w:marBottom w:val="0"/>
      <w:divBdr>
        <w:top w:val="none" w:sz="0" w:space="0" w:color="auto"/>
        <w:left w:val="none" w:sz="0" w:space="0" w:color="auto"/>
        <w:bottom w:val="none" w:sz="0" w:space="0" w:color="auto"/>
        <w:right w:val="none" w:sz="0" w:space="0" w:color="auto"/>
      </w:divBdr>
    </w:div>
    <w:div w:id="1382290342">
      <w:bodyDiv w:val="1"/>
      <w:marLeft w:val="0"/>
      <w:marRight w:val="0"/>
      <w:marTop w:val="0"/>
      <w:marBottom w:val="0"/>
      <w:divBdr>
        <w:top w:val="none" w:sz="0" w:space="0" w:color="auto"/>
        <w:left w:val="none" w:sz="0" w:space="0" w:color="auto"/>
        <w:bottom w:val="none" w:sz="0" w:space="0" w:color="auto"/>
        <w:right w:val="none" w:sz="0" w:space="0" w:color="auto"/>
      </w:divBdr>
    </w:div>
    <w:div w:id="1384524175">
      <w:bodyDiv w:val="1"/>
      <w:marLeft w:val="0"/>
      <w:marRight w:val="0"/>
      <w:marTop w:val="0"/>
      <w:marBottom w:val="0"/>
      <w:divBdr>
        <w:top w:val="none" w:sz="0" w:space="0" w:color="auto"/>
        <w:left w:val="none" w:sz="0" w:space="0" w:color="auto"/>
        <w:bottom w:val="none" w:sz="0" w:space="0" w:color="auto"/>
        <w:right w:val="none" w:sz="0" w:space="0" w:color="auto"/>
      </w:divBdr>
    </w:div>
    <w:div w:id="1389380272">
      <w:bodyDiv w:val="1"/>
      <w:marLeft w:val="0"/>
      <w:marRight w:val="0"/>
      <w:marTop w:val="0"/>
      <w:marBottom w:val="0"/>
      <w:divBdr>
        <w:top w:val="none" w:sz="0" w:space="0" w:color="auto"/>
        <w:left w:val="none" w:sz="0" w:space="0" w:color="auto"/>
        <w:bottom w:val="none" w:sz="0" w:space="0" w:color="auto"/>
        <w:right w:val="none" w:sz="0" w:space="0" w:color="auto"/>
      </w:divBdr>
    </w:div>
    <w:div w:id="1406149349">
      <w:bodyDiv w:val="1"/>
      <w:marLeft w:val="0"/>
      <w:marRight w:val="0"/>
      <w:marTop w:val="0"/>
      <w:marBottom w:val="0"/>
      <w:divBdr>
        <w:top w:val="none" w:sz="0" w:space="0" w:color="auto"/>
        <w:left w:val="none" w:sz="0" w:space="0" w:color="auto"/>
        <w:bottom w:val="none" w:sz="0" w:space="0" w:color="auto"/>
        <w:right w:val="none" w:sz="0" w:space="0" w:color="auto"/>
      </w:divBdr>
    </w:div>
    <w:div w:id="1406419135">
      <w:bodyDiv w:val="1"/>
      <w:marLeft w:val="0"/>
      <w:marRight w:val="0"/>
      <w:marTop w:val="0"/>
      <w:marBottom w:val="0"/>
      <w:divBdr>
        <w:top w:val="none" w:sz="0" w:space="0" w:color="auto"/>
        <w:left w:val="none" w:sz="0" w:space="0" w:color="auto"/>
        <w:bottom w:val="none" w:sz="0" w:space="0" w:color="auto"/>
        <w:right w:val="none" w:sz="0" w:space="0" w:color="auto"/>
      </w:divBdr>
    </w:div>
    <w:div w:id="1427075974">
      <w:bodyDiv w:val="1"/>
      <w:marLeft w:val="0"/>
      <w:marRight w:val="0"/>
      <w:marTop w:val="0"/>
      <w:marBottom w:val="0"/>
      <w:divBdr>
        <w:top w:val="none" w:sz="0" w:space="0" w:color="auto"/>
        <w:left w:val="none" w:sz="0" w:space="0" w:color="auto"/>
        <w:bottom w:val="none" w:sz="0" w:space="0" w:color="auto"/>
        <w:right w:val="none" w:sz="0" w:space="0" w:color="auto"/>
      </w:divBdr>
    </w:div>
    <w:div w:id="1433281313">
      <w:bodyDiv w:val="1"/>
      <w:marLeft w:val="0"/>
      <w:marRight w:val="0"/>
      <w:marTop w:val="0"/>
      <w:marBottom w:val="0"/>
      <w:divBdr>
        <w:top w:val="none" w:sz="0" w:space="0" w:color="auto"/>
        <w:left w:val="none" w:sz="0" w:space="0" w:color="auto"/>
        <w:bottom w:val="none" w:sz="0" w:space="0" w:color="auto"/>
        <w:right w:val="none" w:sz="0" w:space="0" w:color="auto"/>
      </w:divBdr>
    </w:div>
    <w:div w:id="1437745841">
      <w:bodyDiv w:val="1"/>
      <w:marLeft w:val="0"/>
      <w:marRight w:val="0"/>
      <w:marTop w:val="0"/>
      <w:marBottom w:val="0"/>
      <w:divBdr>
        <w:top w:val="none" w:sz="0" w:space="0" w:color="auto"/>
        <w:left w:val="none" w:sz="0" w:space="0" w:color="auto"/>
        <w:bottom w:val="none" w:sz="0" w:space="0" w:color="auto"/>
        <w:right w:val="none" w:sz="0" w:space="0" w:color="auto"/>
      </w:divBdr>
    </w:div>
    <w:div w:id="1460800481">
      <w:bodyDiv w:val="1"/>
      <w:marLeft w:val="0"/>
      <w:marRight w:val="0"/>
      <w:marTop w:val="0"/>
      <w:marBottom w:val="0"/>
      <w:divBdr>
        <w:top w:val="none" w:sz="0" w:space="0" w:color="auto"/>
        <w:left w:val="none" w:sz="0" w:space="0" w:color="auto"/>
        <w:bottom w:val="none" w:sz="0" w:space="0" w:color="auto"/>
        <w:right w:val="none" w:sz="0" w:space="0" w:color="auto"/>
      </w:divBdr>
    </w:div>
    <w:div w:id="1469516724">
      <w:bodyDiv w:val="1"/>
      <w:marLeft w:val="0"/>
      <w:marRight w:val="0"/>
      <w:marTop w:val="0"/>
      <w:marBottom w:val="0"/>
      <w:divBdr>
        <w:top w:val="none" w:sz="0" w:space="0" w:color="auto"/>
        <w:left w:val="none" w:sz="0" w:space="0" w:color="auto"/>
        <w:bottom w:val="none" w:sz="0" w:space="0" w:color="auto"/>
        <w:right w:val="none" w:sz="0" w:space="0" w:color="auto"/>
      </w:divBdr>
    </w:div>
    <w:div w:id="1478955524">
      <w:bodyDiv w:val="1"/>
      <w:marLeft w:val="0"/>
      <w:marRight w:val="0"/>
      <w:marTop w:val="0"/>
      <w:marBottom w:val="0"/>
      <w:divBdr>
        <w:top w:val="none" w:sz="0" w:space="0" w:color="auto"/>
        <w:left w:val="none" w:sz="0" w:space="0" w:color="auto"/>
        <w:bottom w:val="none" w:sz="0" w:space="0" w:color="auto"/>
        <w:right w:val="none" w:sz="0" w:space="0" w:color="auto"/>
      </w:divBdr>
    </w:div>
    <w:div w:id="1502038888">
      <w:bodyDiv w:val="1"/>
      <w:marLeft w:val="0"/>
      <w:marRight w:val="0"/>
      <w:marTop w:val="0"/>
      <w:marBottom w:val="0"/>
      <w:divBdr>
        <w:top w:val="none" w:sz="0" w:space="0" w:color="auto"/>
        <w:left w:val="none" w:sz="0" w:space="0" w:color="auto"/>
        <w:bottom w:val="none" w:sz="0" w:space="0" w:color="auto"/>
        <w:right w:val="none" w:sz="0" w:space="0" w:color="auto"/>
      </w:divBdr>
    </w:div>
    <w:div w:id="1509445169">
      <w:bodyDiv w:val="1"/>
      <w:marLeft w:val="0"/>
      <w:marRight w:val="0"/>
      <w:marTop w:val="0"/>
      <w:marBottom w:val="0"/>
      <w:divBdr>
        <w:top w:val="none" w:sz="0" w:space="0" w:color="auto"/>
        <w:left w:val="none" w:sz="0" w:space="0" w:color="auto"/>
        <w:bottom w:val="none" w:sz="0" w:space="0" w:color="auto"/>
        <w:right w:val="none" w:sz="0" w:space="0" w:color="auto"/>
      </w:divBdr>
    </w:div>
    <w:div w:id="1525631055">
      <w:bodyDiv w:val="1"/>
      <w:marLeft w:val="0"/>
      <w:marRight w:val="0"/>
      <w:marTop w:val="0"/>
      <w:marBottom w:val="0"/>
      <w:divBdr>
        <w:top w:val="none" w:sz="0" w:space="0" w:color="auto"/>
        <w:left w:val="none" w:sz="0" w:space="0" w:color="auto"/>
        <w:bottom w:val="none" w:sz="0" w:space="0" w:color="auto"/>
        <w:right w:val="none" w:sz="0" w:space="0" w:color="auto"/>
      </w:divBdr>
    </w:div>
    <w:div w:id="1535115817">
      <w:bodyDiv w:val="1"/>
      <w:marLeft w:val="0"/>
      <w:marRight w:val="0"/>
      <w:marTop w:val="0"/>
      <w:marBottom w:val="0"/>
      <w:divBdr>
        <w:top w:val="none" w:sz="0" w:space="0" w:color="auto"/>
        <w:left w:val="none" w:sz="0" w:space="0" w:color="auto"/>
        <w:bottom w:val="none" w:sz="0" w:space="0" w:color="auto"/>
        <w:right w:val="none" w:sz="0" w:space="0" w:color="auto"/>
      </w:divBdr>
    </w:div>
    <w:div w:id="1535575415">
      <w:bodyDiv w:val="1"/>
      <w:marLeft w:val="0"/>
      <w:marRight w:val="0"/>
      <w:marTop w:val="0"/>
      <w:marBottom w:val="0"/>
      <w:divBdr>
        <w:top w:val="none" w:sz="0" w:space="0" w:color="auto"/>
        <w:left w:val="none" w:sz="0" w:space="0" w:color="auto"/>
        <w:bottom w:val="none" w:sz="0" w:space="0" w:color="auto"/>
        <w:right w:val="none" w:sz="0" w:space="0" w:color="auto"/>
      </w:divBdr>
    </w:div>
    <w:div w:id="1580363828">
      <w:bodyDiv w:val="1"/>
      <w:marLeft w:val="0"/>
      <w:marRight w:val="0"/>
      <w:marTop w:val="0"/>
      <w:marBottom w:val="0"/>
      <w:divBdr>
        <w:top w:val="none" w:sz="0" w:space="0" w:color="auto"/>
        <w:left w:val="none" w:sz="0" w:space="0" w:color="auto"/>
        <w:bottom w:val="none" w:sz="0" w:space="0" w:color="auto"/>
        <w:right w:val="none" w:sz="0" w:space="0" w:color="auto"/>
      </w:divBdr>
    </w:div>
    <w:div w:id="1581718074">
      <w:bodyDiv w:val="1"/>
      <w:marLeft w:val="0"/>
      <w:marRight w:val="0"/>
      <w:marTop w:val="0"/>
      <w:marBottom w:val="0"/>
      <w:divBdr>
        <w:top w:val="none" w:sz="0" w:space="0" w:color="auto"/>
        <w:left w:val="none" w:sz="0" w:space="0" w:color="auto"/>
        <w:bottom w:val="none" w:sz="0" w:space="0" w:color="auto"/>
        <w:right w:val="none" w:sz="0" w:space="0" w:color="auto"/>
      </w:divBdr>
    </w:div>
    <w:div w:id="1587108558">
      <w:bodyDiv w:val="1"/>
      <w:marLeft w:val="0"/>
      <w:marRight w:val="0"/>
      <w:marTop w:val="0"/>
      <w:marBottom w:val="0"/>
      <w:divBdr>
        <w:top w:val="none" w:sz="0" w:space="0" w:color="auto"/>
        <w:left w:val="none" w:sz="0" w:space="0" w:color="auto"/>
        <w:bottom w:val="none" w:sz="0" w:space="0" w:color="auto"/>
        <w:right w:val="none" w:sz="0" w:space="0" w:color="auto"/>
      </w:divBdr>
    </w:div>
    <w:div w:id="1597328693">
      <w:bodyDiv w:val="1"/>
      <w:marLeft w:val="0"/>
      <w:marRight w:val="0"/>
      <w:marTop w:val="0"/>
      <w:marBottom w:val="0"/>
      <w:divBdr>
        <w:top w:val="none" w:sz="0" w:space="0" w:color="auto"/>
        <w:left w:val="none" w:sz="0" w:space="0" w:color="auto"/>
        <w:bottom w:val="none" w:sz="0" w:space="0" w:color="auto"/>
        <w:right w:val="none" w:sz="0" w:space="0" w:color="auto"/>
      </w:divBdr>
    </w:div>
    <w:div w:id="1601915186">
      <w:bodyDiv w:val="1"/>
      <w:marLeft w:val="0"/>
      <w:marRight w:val="0"/>
      <w:marTop w:val="0"/>
      <w:marBottom w:val="0"/>
      <w:divBdr>
        <w:top w:val="none" w:sz="0" w:space="0" w:color="auto"/>
        <w:left w:val="none" w:sz="0" w:space="0" w:color="auto"/>
        <w:bottom w:val="none" w:sz="0" w:space="0" w:color="auto"/>
        <w:right w:val="none" w:sz="0" w:space="0" w:color="auto"/>
      </w:divBdr>
    </w:div>
    <w:div w:id="1608384527">
      <w:bodyDiv w:val="1"/>
      <w:marLeft w:val="0"/>
      <w:marRight w:val="0"/>
      <w:marTop w:val="0"/>
      <w:marBottom w:val="0"/>
      <w:divBdr>
        <w:top w:val="none" w:sz="0" w:space="0" w:color="auto"/>
        <w:left w:val="none" w:sz="0" w:space="0" w:color="auto"/>
        <w:bottom w:val="none" w:sz="0" w:space="0" w:color="auto"/>
        <w:right w:val="none" w:sz="0" w:space="0" w:color="auto"/>
      </w:divBdr>
    </w:div>
    <w:div w:id="1609462488">
      <w:bodyDiv w:val="1"/>
      <w:marLeft w:val="0"/>
      <w:marRight w:val="0"/>
      <w:marTop w:val="0"/>
      <w:marBottom w:val="0"/>
      <w:divBdr>
        <w:top w:val="none" w:sz="0" w:space="0" w:color="auto"/>
        <w:left w:val="none" w:sz="0" w:space="0" w:color="auto"/>
        <w:bottom w:val="none" w:sz="0" w:space="0" w:color="auto"/>
        <w:right w:val="none" w:sz="0" w:space="0" w:color="auto"/>
      </w:divBdr>
    </w:div>
    <w:div w:id="1609698471">
      <w:bodyDiv w:val="1"/>
      <w:marLeft w:val="0"/>
      <w:marRight w:val="0"/>
      <w:marTop w:val="0"/>
      <w:marBottom w:val="0"/>
      <w:divBdr>
        <w:top w:val="none" w:sz="0" w:space="0" w:color="auto"/>
        <w:left w:val="none" w:sz="0" w:space="0" w:color="auto"/>
        <w:bottom w:val="none" w:sz="0" w:space="0" w:color="auto"/>
        <w:right w:val="none" w:sz="0" w:space="0" w:color="auto"/>
      </w:divBdr>
    </w:div>
    <w:div w:id="1626959762">
      <w:bodyDiv w:val="1"/>
      <w:marLeft w:val="0"/>
      <w:marRight w:val="0"/>
      <w:marTop w:val="0"/>
      <w:marBottom w:val="0"/>
      <w:divBdr>
        <w:top w:val="none" w:sz="0" w:space="0" w:color="auto"/>
        <w:left w:val="none" w:sz="0" w:space="0" w:color="auto"/>
        <w:bottom w:val="none" w:sz="0" w:space="0" w:color="auto"/>
        <w:right w:val="none" w:sz="0" w:space="0" w:color="auto"/>
      </w:divBdr>
    </w:div>
    <w:div w:id="1636790846">
      <w:bodyDiv w:val="1"/>
      <w:marLeft w:val="0"/>
      <w:marRight w:val="0"/>
      <w:marTop w:val="0"/>
      <w:marBottom w:val="0"/>
      <w:divBdr>
        <w:top w:val="none" w:sz="0" w:space="0" w:color="auto"/>
        <w:left w:val="none" w:sz="0" w:space="0" w:color="auto"/>
        <w:bottom w:val="none" w:sz="0" w:space="0" w:color="auto"/>
        <w:right w:val="none" w:sz="0" w:space="0" w:color="auto"/>
      </w:divBdr>
    </w:div>
    <w:div w:id="1639996186">
      <w:bodyDiv w:val="1"/>
      <w:marLeft w:val="0"/>
      <w:marRight w:val="0"/>
      <w:marTop w:val="0"/>
      <w:marBottom w:val="0"/>
      <w:divBdr>
        <w:top w:val="none" w:sz="0" w:space="0" w:color="auto"/>
        <w:left w:val="none" w:sz="0" w:space="0" w:color="auto"/>
        <w:bottom w:val="none" w:sz="0" w:space="0" w:color="auto"/>
        <w:right w:val="none" w:sz="0" w:space="0" w:color="auto"/>
      </w:divBdr>
    </w:div>
    <w:div w:id="1640768885">
      <w:bodyDiv w:val="1"/>
      <w:marLeft w:val="0"/>
      <w:marRight w:val="0"/>
      <w:marTop w:val="0"/>
      <w:marBottom w:val="0"/>
      <w:divBdr>
        <w:top w:val="none" w:sz="0" w:space="0" w:color="auto"/>
        <w:left w:val="none" w:sz="0" w:space="0" w:color="auto"/>
        <w:bottom w:val="none" w:sz="0" w:space="0" w:color="auto"/>
        <w:right w:val="none" w:sz="0" w:space="0" w:color="auto"/>
      </w:divBdr>
    </w:div>
    <w:div w:id="1640836807">
      <w:bodyDiv w:val="1"/>
      <w:marLeft w:val="0"/>
      <w:marRight w:val="0"/>
      <w:marTop w:val="0"/>
      <w:marBottom w:val="0"/>
      <w:divBdr>
        <w:top w:val="none" w:sz="0" w:space="0" w:color="auto"/>
        <w:left w:val="none" w:sz="0" w:space="0" w:color="auto"/>
        <w:bottom w:val="none" w:sz="0" w:space="0" w:color="auto"/>
        <w:right w:val="none" w:sz="0" w:space="0" w:color="auto"/>
      </w:divBdr>
    </w:div>
    <w:div w:id="1642539504">
      <w:bodyDiv w:val="1"/>
      <w:marLeft w:val="0"/>
      <w:marRight w:val="0"/>
      <w:marTop w:val="0"/>
      <w:marBottom w:val="0"/>
      <w:divBdr>
        <w:top w:val="none" w:sz="0" w:space="0" w:color="auto"/>
        <w:left w:val="none" w:sz="0" w:space="0" w:color="auto"/>
        <w:bottom w:val="none" w:sz="0" w:space="0" w:color="auto"/>
        <w:right w:val="none" w:sz="0" w:space="0" w:color="auto"/>
      </w:divBdr>
    </w:div>
    <w:div w:id="1646277161">
      <w:bodyDiv w:val="1"/>
      <w:marLeft w:val="0"/>
      <w:marRight w:val="0"/>
      <w:marTop w:val="0"/>
      <w:marBottom w:val="0"/>
      <w:divBdr>
        <w:top w:val="none" w:sz="0" w:space="0" w:color="auto"/>
        <w:left w:val="none" w:sz="0" w:space="0" w:color="auto"/>
        <w:bottom w:val="none" w:sz="0" w:space="0" w:color="auto"/>
        <w:right w:val="none" w:sz="0" w:space="0" w:color="auto"/>
      </w:divBdr>
    </w:div>
    <w:div w:id="1654063220">
      <w:bodyDiv w:val="1"/>
      <w:marLeft w:val="0"/>
      <w:marRight w:val="0"/>
      <w:marTop w:val="0"/>
      <w:marBottom w:val="0"/>
      <w:divBdr>
        <w:top w:val="none" w:sz="0" w:space="0" w:color="auto"/>
        <w:left w:val="none" w:sz="0" w:space="0" w:color="auto"/>
        <w:bottom w:val="none" w:sz="0" w:space="0" w:color="auto"/>
        <w:right w:val="none" w:sz="0" w:space="0" w:color="auto"/>
      </w:divBdr>
    </w:div>
    <w:div w:id="1654335981">
      <w:bodyDiv w:val="1"/>
      <w:marLeft w:val="0"/>
      <w:marRight w:val="0"/>
      <w:marTop w:val="0"/>
      <w:marBottom w:val="0"/>
      <w:divBdr>
        <w:top w:val="none" w:sz="0" w:space="0" w:color="auto"/>
        <w:left w:val="none" w:sz="0" w:space="0" w:color="auto"/>
        <w:bottom w:val="none" w:sz="0" w:space="0" w:color="auto"/>
        <w:right w:val="none" w:sz="0" w:space="0" w:color="auto"/>
      </w:divBdr>
    </w:div>
    <w:div w:id="1654870668">
      <w:bodyDiv w:val="1"/>
      <w:marLeft w:val="0"/>
      <w:marRight w:val="0"/>
      <w:marTop w:val="0"/>
      <w:marBottom w:val="0"/>
      <w:divBdr>
        <w:top w:val="none" w:sz="0" w:space="0" w:color="auto"/>
        <w:left w:val="none" w:sz="0" w:space="0" w:color="auto"/>
        <w:bottom w:val="none" w:sz="0" w:space="0" w:color="auto"/>
        <w:right w:val="none" w:sz="0" w:space="0" w:color="auto"/>
      </w:divBdr>
    </w:div>
    <w:div w:id="1667633987">
      <w:bodyDiv w:val="1"/>
      <w:marLeft w:val="0"/>
      <w:marRight w:val="0"/>
      <w:marTop w:val="0"/>
      <w:marBottom w:val="0"/>
      <w:divBdr>
        <w:top w:val="none" w:sz="0" w:space="0" w:color="auto"/>
        <w:left w:val="none" w:sz="0" w:space="0" w:color="auto"/>
        <w:bottom w:val="none" w:sz="0" w:space="0" w:color="auto"/>
        <w:right w:val="none" w:sz="0" w:space="0" w:color="auto"/>
      </w:divBdr>
    </w:div>
    <w:div w:id="1668053780">
      <w:bodyDiv w:val="1"/>
      <w:marLeft w:val="0"/>
      <w:marRight w:val="0"/>
      <w:marTop w:val="0"/>
      <w:marBottom w:val="0"/>
      <w:divBdr>
        <w:top w:val="none" w:sz="0" w:space="0" w:color="auto"/>
        <w:left w:val="none" w:sz="0" w:space="0" w:color="auto"/>
        <w:bottom w:val="none" w:sz="0" w:space="0" w:color="auto"/>
        <w:right w:val="none" w:sz="0" w:space="0" w:color="auto"/>
      </w:divBdr>
    </w:div>
    <w:div w:id="1668626777">
      <w:bodyDiv w:val="1"/>
      <w:marLeft w:val="0"/>
      <w:marRight w:val="0"/>
      <w:marTop w:val="0"/>
      <w:marBottom w:val="0"/>
      <w:divBdr>
        <w:top w:val="none" w:sz="0" w:space="0" w:color="auto"/>
        <w:left w:val="none" w:sz="0" w:space="0" w:color="auto"/>
        <w:bottom w:val="none" w:sz="0" w:space="0" w:color="auto"/>
        <w:right w:val="none" w:sz="0" w:space="0" w:color="auto"/>
      </w:divBdr>
    </w:div>
    <w:div w:id="1696492935">
      <w:bodyDiv w:val="1"/>
      <w:marLeft w:val="0"/>
      <w:marRight w:val="0"/>
      <w:marTop w:val="0"/>
      <w:marBottom w:val="0"/>
      <w:divBdr>
        <w:top w:val="none" w:sz="0" w:space="0" w:color="auto"/>
        <w:left w:val="none" w:sz="0" w:space="0" w:color="auto"/>
        <w:bottom w:val="none" w:sz="0" w:space="0" w:color="auto"/>
        <w:right w:val="none" w:sz="0" w:space="0" w:color="auto"/>
      </w:divBdr>
    </w:div>
    <w:div w:id="1705715844">
      <w:bodyDiv w:val="1"/>
      <w:marLeft w:val="0"/>
      <w:marRight w:val="0"/>
      <w:marTop w:val="0"/>
      <w:marBottom w:val="0"/>
      <w:divBdr>
        <w:top w:val="none" w:sz="0" w:space="0" w:color="auto"/>
        <w:left w:val="none" w:sz="0" w:space="0" w:color="auto"/>
        <w:bottom w:val="none" w:sz="0" w:space="0" w:color="auto"/>
        <w:right w:val="none" w:sz="0" w:space="0" w:color="auto"/>
      </w:divBdr>
    </w:div>
    <w:div w:id="1711301822">
      <w:bodyDiv w:val="1"/>
      <w:marLeft w:val="0"/>
      <w:marRight w:val="0"/>
      <w:marTop w:val="0"/>
      <w:marBottom w:val="0"/>
      <w:divBdr>
        <w:top w:val="none" w:sz="0" w:space="0" w:color="auto"/>
        <w:left w:val="none" w:sz="0" w:space="0" w:color="auto"/>
        <w:bottom w:val="none" w:sz="0" w:space="0" w:color="auto"/>
        <w:right w:val="none" w:sz="0" w:space="0" w:color="auto"/>
      </w:divBdr>
    </w:div>
    <w:div w:id="1716810445">
      <w:bodyDiv w:val="1"/>
      <w:marLeft w:val="0"/>
      <w:marRight w:val="0"/>
      <w:marTop w:val="0"/>
      <w:marBottom w:val="0"/>
      <w:divBdr>
        <w:top w:val="none" w:sz="0" w:space="0" w:color="auto"/>
        <w:left w:val="none" w:sz="0" w:space="0" w:color="auto"/>
        <w:bottom w:val="none" w:sz="0" w:space="0" w:color="auto"/>
        <w:right w:val="none" w:sz="0" w:space="0" w:color="auto"/>
      </w:divBdr>
    </w:div>
    <w:div w:id="1723864531">
      <w:bodyDiv w:val="1"/>
      <w:marLeft w:val="0"/>
      <w:marRight w:val="0"/>
      <w:marTop w:val="0"/>
      <w:marBottom w:val="0"/>
      <w:divBdr>
        <w:top w:val="none" w:sz="0" w:space="0" w:color="auto"/>
        <w:left w:val="none" w:sz="0" w:space="0" w:color="auto"/>
        <w:bottom w:val="none" w:sz="0" w:space="0" w:color="auto"/>
        <w:right w:val="none" w:sz="0" w:space="0" w:color="auto"/>
      </w:divBdr>
    </w:div>
    <w:div w:id="1731344486">
      <w:bodyDiv w:val="1"/>
      <w:marLeft w:val="0"/>
      <w:marRight w:val="0"/>
      <w:marTop w:val="0"/>
      <w:marBottom w:val="0"/>
      <w:divBdr>
        <w:top w:val="none" w:sz="0" w:space="0" w:color="auto"/>
        <w:left w:val="none" w:sz="0" w:space="0" w:color="auto"/>
        <w:bottom w:val="none" w:sz="0" w:space="0" w:color="auto"/>
        <w:right w:val="none" w:sz="0" w:space="0" w:color="auto"/>
      </w:divBdr>
    </w:div>
    <w:div w:id="1744790365">
      <w:bodyDiv w:val="1"/>
      <w:marLeft w:val="0"/>
      <w:marRight w:val="0"/>
      <w:marTop w:val="0"/>
      <w:marBottom w:val="0"/>
      <w:divBdr>
        <w:top w:val="none" w:sz="0" w:space="0" w:color="auto"/>
        <w:left w:val="none" w:sz="0" w:space="0" w:color="auto"/>
        <w:bottom w:val="none" w:sz="0" w:space="0" w:color="auto"/>
        <w:right w:val="none" w:sz="0" w:space="0" w:color="auto"/>
      </w:divBdr>
    </w:div>
    <w:div w:id="1747144437">
      <w:bodyDiv w:val="1"/>
      <w:marLeft w:val="0"/>
      <w:marRight w:val="0"/>
      <w:marTop w:val="0"/>
      <w:marBottom w:val="0"/>
      <w:divBdr>
        <w:top w:val="none" w:sz="0" w:space="0" w:color="auto"/>
        <w:left w:val="none" w:sz="0" w:space="0" w:color="auto"/>
        <w:bottom w:val="none" w:sz="0" w:space="0" w:color="auto"/>
        <w:right w:val="none" w:sz="0" w:space="0" w:color="auto"/>
      </w:divBdr>
    </w:div>
    <w:div w:id="1756053494">
      <w:bodyDiv w:val="1"/>
      <w:marLeft w:val="0"/>
      <w:marRight w:val="0"/>
      <w:marTop w:val="0"/>
      <w:marBottom w:val="0"/>
      <w:divBdr>
        <w:top w:val="none" w:sz="0" w:space="0" w:color="auto"/>
        <w:left w:val="none" w:sz="0" w:space="0" w:color="auto"/>
        <w:bottom w:val="none" w:sz="0" w:space="0" w:color="auto"/>
        <w:right w:val="none" w:sz="0" w:space="0" w:color="auto"/>
      </w:divBdr>
    </w:div>
    <w:div w:id="1760054964">
      <w:bodyDiv w:val="1"/>
      <w:marLeft w:val="0"/>
      <w:marRight w:val="0"/>
      <w:marTop w:val="0"/>
      <w:marBottom w:val="0"/>
      <w:divBdr>
        <w:top w:val="none" w:sz="0" w:space="0" w:color="auto"/>
        <w:left w:val="none" w:sz="0" w:space="0" w:color="auto"/>
        <w:bottom w:val="none" w:sz="0" w:space="0" w:color="auto"/>
        <w:right w:val="none" w:sz="0" w:space="0" w:color="auto"/>
      </w:divBdr>
    </w:div>
    <w:div w:id="1781752795">
      <w:bodyDiv w:val="1"/>
      <w:marLeft w:val="0"/>
      <w:marRight w:val="0"/>
      <w:marTop w:val="0"/>
      <w:marBottom w:val="0"/>
      <w:divBdr>
        <w:top w:val="none" w:sz="0" w:space="0" w:color="auto"/>
        <w:left w:val="none" w:sz="0" w:space="0" w:color="auto"/>
        <w:bottom w:val="none" w:sz="0" w:space="0" w:color="auto"/>
        <w:right w:val="none" w:sz="0" w:space="0" w:color="auto"/>
      </w:divBdr>
    </w:div>
    <w:div w:id="1796288006">
      <w:bodyDiv w:val="1"/>
      <w:marLeft w:val="0"/>
      <w:marRight w:val="0"/>
      <w:marTop w:val="0"/>
      <w:marBottom w:val="0"/>
      <w:divBdr>
        <w:top w:val="none" w:sz="0" w:space="0" w:color="auto"/>
        <w:left w:val="none" w:sz="0" w:space="0" w:color="auto"/>
        <w:bottom w:val="none" w:sz="0" w:space="0" w:color="auto"/>
        <w:right w:val="none" w:sz="0" w:space="0" w:color="auto"/>
      </w:divBdr>
    </w:div>
    <w:div w:id="1804039484">
      <w:bodyDiv w:val="1"/>
      <w:marLeft w:val="0"/>
      <w:marRight w:val="0"/>
      <w:marTop w:val="0"/>
      <w:marBottom w:val="0"/>
      <w:divBdr>
        <w:top w:val="none" w:sz="0" w:space="0" w:color="auto"/>
        <w:left w:val="none" w:sz="0" w:space="0" w:color="auto"/>
        <w:bottom w:val="none" w:sz="0" w:space="0" w:color="auto"/>
        <w:right w:val="none" w:sz="0" w:space="0" w:color="auto"/>
      </w:divBdr>
    </w:div>
    <w:div w:id="1820152133">
      <w:bodyDiv w:val="1"/>
      <w:marLeft w:val="0"/>
      <w:marRight w:val="0"/>
      <w:marTop w:val="0"/>
      <w:marBottom w:val="0"/>
      <w:divBdr>
        <w:top w:val="none" w:sz="0" w:space="0" w:color="auto"/>
        <w:left w:val="none" w:sz="0" w:space="0" w:color="auto"/>
        <w:bottom w:val="none" w:sz="0" w:space="0" w:color="auto"/>
        <w:right w:val="none" w:sz="0" w:space="0" w:color="auto"/>
      </w:divBdr>
    </w:div>
    <w:div w:id="1824353177">
      <w:bodyDiv w:val="1"/>
      <w:marLeft w:val="0"/>
      <w:marRight w:val="0"/>
      <w:marTop w:val="0"/>
      <w:marBottom w:val="0"/>
      <w:divBdr>
        <w:top w:val="none" w:sz="0" w:space="0" w:color="auto"/>
        <w:left w:val="none" w:sz="0" w:space="0" w:color="auto"/>
        <w:bottom w:val="none" w:sz="0" w:space="0" w:color="auto"/>
        <w:right w:val="none" w:sz="0" w:space="0" w:color="auto"/>
      </w:divBdr>
    </w:div>
    <w:div w:id="1826165603">
      <w:bodyDiv w:val="1"/>
      <w:marLeft w:val="0"/>
      <w:marRight w:val="0"/>
      <w:marTop w:val="0"/>
      <w:marBottom w:val="0"/>
      <w:divBdr>
        <w:top w:val="none" w:sz="0" w:space="0" w:color="auto"/>
        <w:left w:val="none" w:sz="0" w:space="0" w:color="auto"/>
        <w:bottom w:val="none" w:sz="0" w:space="0" w:color="auto"/>
        <w:right w:val="none" w:sz="0" w:space="0" w:color="auto"/>
      </w:divBdr>
    </w:div>
    <w:div w:id="1828403170">
      <w:bodyDiv w:val="1"/>
      <w:marLeft w:val="0"/>
      <w:marRight w:val="0"/>
      <w:marTop w:val="0"/>
      <w:marBottom w:val="0"/>
      <w:divBdr>
        <w:top w:val="none" w:sz="0" w:space="0" w:color="auto"/>
        <w:left w:val="none" w:sz="0" w:space="0" w:color="auto"/>
        <w:bottom w:val="none" w:sz="0" w:space="0" w:color="auto"/>
        <w:right w:val="none" w:sz="0" w:space="0" w:color="auto"/>
      </w:divBdr>
    </w:div>
    <w:div w:id="1842233438">
      <w:bodyDiv w:val="1"/>
      <w:marLeft w:val="0"/>
      <w:marRight w:val="0"/>
      <w:marTop w:val="0"/>
      <w:marBottom w:val="0"/>
      <w:divBdr>
        <w:top w:val="none" w:sz="0" w:space="0" w:color="auto"/>
        <w:left w:val="none" w:sz="0" w:space="0" w:color="auto"/>
        <w:bottom w:val="none" w:sz="0" w:space="0" w:color="auto"/>
        <w:right w:val="none" w:sz="0" w:space="0" w:color="auto"/>
      </w:divBdr>
    </w:div>
    <w:div w:id="1849523245">
      <w:bodyDiv w:val="1"/>
      <w:marLeft w:val="0"/>
      <w:marRight w:val="0"/>
      <w:marTop w:val="0"/>
      <w:marBottom w:val="0"/>
      <w:divBdr>
        <w:top w:val="none" w:sz="0" w:space="0" w:color="auto"/>
        <w:left w:val="none" w:sz="0" w:space="0" w:color="auto"/>
        <w:bottom w:val="none" w:sz="0" w:space="0" w:color="auto"/>
        <w:right w:val="none" w:sz="0" w:space="0" w:color="auto"/>
      </w:divBdr>
    </w:div>
    <w:div w:id="1851989900">
      <w:bodyDiv w:val="1"/>
      <w:marLeft w:val="0"/>
      <w:marRight w:val="0"/>
      <w:marTop w:val="0"/>
      <w:marBottom w:val="0"/>
      <w:divBdr>
        <w:top w:val="none" w:sz="0" w:space="0" w:color="auto"/>
        <w:left w:val="none" w:sz="0" w:space="0" w:color="auto"/>
        <w:bottom w:val="none" w:sz="0" w:space="0" w:color="auto"/>
        <w:right w:val="none" w:sz="0" w:space="0" w:color="auto"/>
      </w:divBdr>
    </w:div>
    <w:div w:id="1856770137">
      <w:bodyDiv w:val="1"/>
      <w:marLeft w:val="0"/>
      <w:marRight w:val="0"/>
      <w:marTop w:val="0"/>
      <w:marBottom w:val="0"/>
      <w:divBdr>
        <w:top w:val="none" w:sz="0" w:space="0" w:color="auto"/>
        <w:left w:val="none" w:sz="0" w:space="0" w:color="auto"/>
        <w:bottom w:val="none" w:sz="0" w:space="0" w:color="auto"/>
        <w:right w:val="none" w:sz="0" w:space="0" w:color="auto"/>
      </w:divBdr>
    </w:div>
    <w:div w:id="1868904612">
      <w:bodyDiv w:val="1"/>
      <w:marLeft w:val="0"/>
      <w:marRight w:val="0"/>
      <w:marTop w:val="0"/>
      <w:marBottom w:val="0"/>
      <w:divBdr>
        <w:top w:val="none" w:sz="0" w:space="0" w:color="auto"/>
        <w:left w:val="none" w:sz="0" w:space="0" w:color="auto"/>
        <w:bottom w:val="none" w:sz="0" w:space="0" w:color="auto"/>
        <w:right w:val="none" w:sz="0" w:space="0" w:color="auto"/>
      </w:divBdr>
    </w:div>
    <w:div w:id="1875386836">
      <w:bodyDiv w:val="1"/>
      <w:marLeft w:val="0"/>
      <w:marRight w:val="0"/>
      <w:marTop w:val="0"/>
      <w:marBottom w:val="0"/>
      <w:divBdr>
        <w:top w:val="none" w:sz="0" w:space="0" w:color="auto"/>
        <w:left w:val="none" w:sz="0" w:space="0" w:color="auto"/>
        <w:bottom w:val="none" w:sz="0" w:space="0" w:color="auto"/>
        <w:right w:val="none" w:sz="0" w:space="0" w:color="auto"/>
      </w:divBdr>
    </w:div>
    <w:div w:id="1882550265">
      <w:bodyDiv w:val="1"/>
      <w:marLeft w:val="0"/>
      <w:marRight w:val="0"/>
      <w:marTop w:val="0"/>
      <w:marBottom w:val="0"/>
      <w:divBdr>
        <w:top w:val="none" w:sz="0" w:space="0" w:color="auto"/>
        <w:left w:val="none" w:sz="0" w:space="0" w:color="auto"/>
        <w:bottom w:val="none" w:sz="0" w:space="0" w:color="auto"/>
        <w:right w:val="none" w:sz="0" w:space="0" w:color="auto"/>
      </w:divBdr>
    </w:div>
    <w:div w:id="1884898433">
      <w:bodyDiv w:val="1"/>
      <w:marLeft w:val="0"/>
      <w:marRight w:val="0"/>
      <w:marTop w:val="0"/>
      <w:marBottom w:val="0"/>
      <w:divBdr>
        <w:top w:val="none" w:sz="0" w:space="0" w:color="auto"/>
        <w:left w:val="none" w:sz="0" w:space="0" w:color="auto"/>
        <w:bottom w:val="none" w:sz="0" w:space="0" w:color="auto"/>
        <w:right w:val="none" w:sz="0" w:space="0" w:color="auto"/>
      </w:divBdr>
    </w:div>
    <w:div w:id="1888447238">
      <w:bodyDiv w:val="1"/>
      <w:marLeft w:val="0"/>
      <w:marRight w:val="0"/>
      <w:marTop w:val="0"/>
      <w:marBottom w:val="0"/>
      <w:divBdr>
        <w:top w:val="none" w:sz="0" w:space="0" w:color="auto"/>
        <w:left w:val="none" w:sz="0" w:space="0" w:color="auto"/>
        <w:bottom w:val="none" w:sz="0" w:space="0" w:color="auto"/>
        <w:right w:val="none" w:sz="0" w:space="0" w:color="auto"/>
      </w:divBdr>
    </w:div>
    <w:div w:id="1896045830">
      <w:bodyDiv w:val="1"/>
      <w:marLeft w:val="0"/>
      <w:marRight w:val="0"/>
      <w:marTop w:val="0"/>
      <w:marBottom w:val="0"/>
      <w:divBdr>
        <w:top w:val="none" w:sz="0" w:space="0" w:color="auto"/>
        <w:left w:val="none" w:sz="0" w:space="0" w:color="auto"/>
        <w:bottom w:val="none" w:sz="0" w:space="0" w:color="auto"/>
        <w:right w:val="none" w:sz="0" w:space="0" w:color="auto"/>
      </w:divBdr>
    </w:div>
    <w:div w:id="1906597566">
      <w:bodyDiv w:val="1"/>
      <w:marLeft w:val="0"/>
      <w:marRight w:val="0"/>
      <w:marTop w:val="0"/>
      <w:marBottom w:val="0"/>
      <w:divBdr>
        <w:top w:val="none" w:sz="0" w:space="0" w:color="auto"/>
        <w:left w:val="none" w:sz="0" w:space="0" w:color="auto"/>
        <w:bottom w:val="none" w:sz="0" w:space="0" w:color="auto"/>
        <w:right w:val="none" w:sz="0" w:space="0" w:color="auto"/>
      </w:divBdr>
    </w:div>
    <w:div w:id="1906837614">
      <w:bodyDiv w:val="1"/>
      <w:marLeft w:val="0"/>
      <w:marRight w:val="0"/>
      <w:marTop w:val="0"/>
      <w:marBottom w:val="0"/>
      <w:divBdr>
        <w:top w:val="none" w:sz="0" w:space="0" w:color="auto"/>
        <w:left w:val="none" w:sz="0" w:space="0" w:color="auto"/>
        <w:bottom w:val="none" w:sz="0" w:space="0" w:color="auto"/>
        <w:right w:val="none" w:sz="0" w:space="0" w:color="auto"/>
      </w:divBdr>
    </w:div>
    <w:div w:id="1911579888">
      <w:bodyDiv w:val="1"/>
      <w:marLeft w:val="0"/>
      <w:marRight w:val="0"/>
      <w:marTop w:val="0"/>
      <w:marBottom w:val="0"/>
      <w:divBdr>
        <w:top w:val="none" w:sz="0" w:space="0" w:color="auto"/>
        <w:left w:val="none" w:sz="0" w:space="0" w:color="auto"/>
        <w:bottom w:val="none" w:sz="0" w:space="0" w:color="auto"/>
        <w:right w:val="none" w:sz="0" w:space="0" w:color="auto"/>
      </w:divBdr>
    </w:div>
    <w:div w:id="1922368364">
      <w:bodyDiv w:val="1"/>
      <w:marLeft w:val="0"/>
      <w:marRight w:val="0"/>
      <w:marTop w:val="0"/>
      <w:marBottom w:val="0"/>
      <w:divBdr>
        <w:top w:val="none" w:sz="0" w:space="0" w:color="auto"/>
        <w:left w:val="none" w:sz="0" w:space="0" w:color="auto"/>
        <w:bottom w:val="none" w:sz="0" w:space="0" w:color="auto"/>
        <w:right w:val="none" w:sz="0" w:space="0" w:color="auto"/>
      </w:divBdr>
    </w:div>
    <w:div w:id="1926910847">
      <w:bodyDiv w:val="1"/>
      <w:marLeft w:val="0"/>
      <w:marRight w:val="0"/>
      <w:marTop w:val="0"/>
      <w:marBottom w:val="0"/>
      <w:divBdr>
        <w:top w:val="none" w:sz="0" w:space="0" w:color="auto"/>
        <w:left w:val="none" w:sz="0" w:space="0" w:color="auto"/>
        <w:bottom w:val="none" w:sz="0" w:space="0" w:color="auto"/>
        <w:right w:val="none" w:sz="0" w:space="0" w:color="auto"/>
      </w:divBdr>
    </w:div>
    <w:div w:id="1934363050">
      <w:bodyDiv w:val="1"/>
      <w:marLeft w:val="0"/>
      <w:marRight w:val="0"/>
      <w:marTop w:val="0"/>
      <w:marBottom w:val="0"/>
      <w:divBdr>
        <w:top w:val="none" w:sz="0" w:space="0" w:color="auto"/>
        <w:left w:val="none" w:sz="0" w:space="0" w:color="auto"/>
        <w:bottom w:val="none" w:sz="0" w:space="0" w:color="auto"/>
        <w:right w:val="none" w:sz="0" w:space="0" w:color="auto"/>
      </w:divBdr>
    </w:div>
    <w:div w:id="1934774918">
      <w:bodyDiv w:val="1"/>
      <w:marLeft w:val="0"/>
      <w:marRight w:val="0"/>
      <w:marTop w:val="0"/>
      <w:marBottom w:val="0"/>
      <w:divBdr>
        <w:top w:val="none" w:sz="0" w:space="0" w:color="auto"/>
        <w:left w:val="none" w:sz="0" w:space="0" w:color="auto"/>
        <w:bottom w:val="none" w:sz="0" w:space="0" w:color="auto"/>
        <w:right w:val="none" w:sz="0" w:space="0" w:color="auto"/>
      </w:divBdr>
    </w:div>
    <w:div w:id="1948612894">
      <w:bodyDiv w:val="1"/>
      <w:marLeft w:val="0"/>
      <w:marRight w:val="0"/>
      <w:marTop w:val="0"/>
      <w:marBottom w:val="0"/>
      <w:divBdr>
        <w:top w:val="none" w:sz="0" w:space="0" w:color="auto"/>
        <w:left w:val="none" w:sz="0" w:space="0" w:color="auto"/>
        <w:bottom w:val="none" w:sz="0" w:space="0" w:color="auto"/>
        <w:right w:val="none" w:sz="0" w:space="0" w:color="auto"/>
      </w:divBdr>
    </w:div>
    <w:div w:id="1954289654">
      <w:bodyDiv w:val="1"/>
      <w:marLeft w:val="0"/>
      <w:marRight w:val="0"/>
      <w:marTop w:val="0"/>
      <w:marBottom w:val="0"/>
      <w:divBdr>
        <w:top w:val="none" w:sz="0" w:space="0" w:color="auto"/>
        <w:left w:val="none" w:sz="0" w:space="0" w:color="auto"/>
        <w:bottom w:val="none" w:sz="0" w:space="0" w:color="auto"/>
        <w:right w:val="none" w:sz="0" w:space="0" w:color="auto"/>
      </w:divBdr>
    </w:div>
    <w:div w:id="1957449146">
      <w:bodyDiv w:val="1"/>
      <w:marLeft w:val="0"/>
      <w:marRight w:val="0"/>
      <w:marTop w:val="0"/>
      <w:marBottom w:val="0"/>
      <w:divBdr>
        <w:top w:val="none" w:sz="0" w:space="0" w:color="auto"/>
        <w:left w:val="none" w:sz="0" w:space="0" w:color="auto"/>
        <w:bottom w:val="none" w:sz="0" w:space="0" w:color="auto"/>
        <w:right w:val="none" w:sz="0" w:space="0" w:color="auto"/>
      </w:divBdr>
    </w:div>
    <w:div w:id="1966889517">
      <w:bodyDiv w:val="1"/>
      <w:marLeft w:val="0"/>
      <w:marRight w:val="0"/>
      <w:marTop w:val="0"/>
      <w:marBottom w:val="0"/>
      <w:divBdr>
        <w:top w:val="none" w:sz="0" w:space="0" w:color="auto"/>
        <w:left w:val="none" w:sz="0" w:space="0" w:color="auto"/>
        <w:bottom w:val="none" w:sz="0" w:space="0" w:color="auto"/>
        <w:right w:val="none" w:sz="0" w:space="0" w:color="auto"/>
      </w:divBdr>
    </w:div>
    <w:div w:id="1968049665">
      <w:bodyDiv w:val="1"/>
      <w:marLeft w:val="0"/>
      <w:marRight w:val="0"/>
      <w:marTop w:val="0"/>
      <w:marBottom w:val="0"/>
      <w:divBdr>
        <w:top w:val="none" w:sz="0" w:space="0" w:color="auto"/>
        <w:left w:val="none" w:sz="0" w:space="0" w:color="auto"/>
        <w:bottom w:val="none" w:sz="0" w:space="0" w:color="auto"/>
        <w:right w:val="none" w:sz="0" w:space="0" w:color="auto"/>
      </w:divBdr>
    </w:div>
    <w:div w:id="1971860204">
      <w:bodyDiv w:val="1"/>
      <w:marLeft w:val="0"/>
      <w:marRight w:val="0"/>
      <w:marTop w:val="0"/>
      <w:marBottom w:val="0"/>
      <w:divBdr>
        <w:top w:val="none" w:sz="0" w:space="0" w:color="auto"/>
        <w:left w:val="none" w:sz="0" w:space="0" w:color="auto"/>
        <w:bottom w:val="none" w:sz="0" w:space="0" w:color="auto"/>
        <w:right w:val="none" w:sz="0" w:space="0" w:color="auto"/>
      </w:divBdr>
    </w:div>
    <w:div w:id="1979913811">
      <w:bodyDiv w:val="1"/>
      <w:marLeft w:val="0"/>
      <w:marRight w:val="0"/>
      <w:marTop w:val="0"/>
      <w:marBottom w:val="0"/>
      <w:divBdr>
        <w:top w:val="none" w:sz="0" w:space="0" w:color="auto"/>
        <w:left w:val="none" w:sz="0" w:space="0" w:color="auto"/>
        <w:bottom w:val="none" w:sz="0" w:space="0" w:color="auto"/>
        <w:right w:val="none" w:sz="0" w:space="0" w:color="auto"/>
      </w:divBdr>
    </w:div>
    <w:div w:id="1985969275">
      <w:bodyDiv w:val="1"/>
      <w:marLeft w:val="0"/>
      <w:marRight w:val="0"/>
      <w:marTop w:val="0"/>
      <w:marBottom w:val="0"/>
      <w:divBdr>
        <w:top w:val="none" w:sz="0" w:space="0" w:color="auto"/>
        <w:left w:val="none" w:sz="0" w:space="0" w:color="auto"/>
        <w:bottom w:val="none" w:sz="0" w:space="0" w:color="auto"/>
        <w:right w:val="none" w:sz="0" w:space="0" w:color="auto"/>
      </w:divBdr>
    </w:div>
    <w:div w:id="1993487044">
      <w:bodyDiv w:val="1"/>
      <w:marLeft w:val="0"/>
      <w:marRight w:val="0"/>
      <w:marTop w:val="0"/>
      <w:marBottom w:val="0"/>
      <w:divBdr>
        <w:top w:val="none" w:sz="0" w:space="0" w:color="auto"/>
        <w:left w:val="none" w:sz="0" w:space="0" w:color="auto"/>
        <w:bottom w:val="none" w:sz="0" w:space="0" w:color="auto"/>
        <w:right w:val="none" w:sz="0" w:space="0" w:color="auto"/>
      </w:divBdr>
    </w:div>
    <w:div w:id="1996566754">
      <w:bodyDiv w:val="1"/>
      <w:marLeft w:val="0"/>
      <w:marRight w:val="0"/>
      <w:marTop w:val="0"/>
      <w:marBottom w:val="0"/>
      <w:divBdr>
        <w:top w:val="none" w:sz="0" w:space="0" w:color="auto"/>
        <w:left w:val="none" w:sz="0" w:space="0" w:color="auto"/>
        <w:bottom w:val="none" w:sz="0" w:space="0" w:color="auto"/>
        <w:right w:val="none" w:sz="0" w:space="0" w:color="auto"/>
      </w:divBdr>
    </w:div>
    <w:div w:id="2004699620">
      <w:bodyDiv w:val="1"/>
      <w:marLeft w:val="0"/>
      <w:marRight w:val="0"/>
      <w:marTop w:val="0"/>
      <w:marBottom w:val="0"/>
      <w:divBdr>
        <w:top w:val="none" w:sz="0" w:space="0" w:color="auto"/>
        <w:left w:val="none" w:sz="0" w:space="0" w:color="auto"/>
        <w:bottom w:val="none" w:sz="0" w:space="0" w:color="auto"/>
        <w:right w:val="none" w:sz="0" w:space="0" w:color="auto"/>
      </w:divBdr>
    </w:div>
    <w:div w:id="2005162850">
      <w:bodyDiv w:val="1"/>
      <w:marLeft w:val="0"/>
      <w:marRight w:val="0"/>
      <w:marTop w:val="0"/>
      <w:marBottom w:val="0"/>
      <w:divBdr>
        <w:top w:val="none" w:sz="0" w:space="0" w:color="auto"/>
        <w:left w:val="none" w:sz="0" w:space="0" w:color="auto"/>
        <w:bottom w:val="none" w:sz="0" w:space="0" w:color="auto"/>
        <w:right w:val="none" w:sz="0" w:space="0" w:color="auto"/>
      </w:divBdr>
    </w:div>
    <w:div w:id="2010255203">
      <w:bodyDiv w:val="1"/>
      <w:marLeft w:val="0"/>
      <w:marRight w:val="0"/>
      <w:marTop w:val="0"/>
      <w:marBottom w:val="0"/>
      <w:divBdr>
        <w:top w:val="none" w:sz="0" w:space="0" w:color="auto"/>
        <w:left w:val="none" w:sz="0" w:space="0" w:color="auto"/>
        <w:bottom w:val="none" w:sz="0" w:space="0" w:color="auto"/>
        <w:right w:val="none" w:sz="0" w:space="0" w:color="auto"/>
      </w:divBdr>
    </w:div>
    <w:div w:id="2012291247">
      <w:bodyDiv w:val="1"/>
      <w:marLeft w:val="0"/>
      <w:marRight w:val="0"/>
      <w:marTop w:val="0"/>
      <w:marBottom w:val="0"/>
      <w:divBdr>
        <w:top w:val="none" w:sz="0" w:space="0" w:color="auto"/>
        <w:left w:val="none" w:sz="0" w:space="0" w:color="auto"/>
        <w:bottom w:val="none" w:sz="0" w:space="0" w:color="auto"/>
        <w:right w:val="none" w:sz="0" w:space="0" w:color="auto"/>
      </w:divBdr>
    </w:div>
    <w:div w:id="2012878119">
      <w:bodyDiv w:val="1"/>
      <w:marLeft w:val="0"/>
      <w:marRight w:val="0"/>
      <w:marTop w:val="0"/>
      <w:marBottom w:val="0"/>
      <w:divBdr>
        <w:top w:val="none" w:sz="0" w:space="0" w:color="auto"/>
        <w:left w:val="none" w:sz="0" w:space="0" w:color="auto"/>
        <w:bottom w:val="none" w:sz="0" w:space="0" w:color="auto"/>
        <w:right w:val="none" w:sz="0" w:space="0" w:color="auto"/>
      </w:divBdr>
    </w:div>
    <w:div w:id="2028747915">
      <w:bodyDiv w:val="1"/>
      <w:marLeft w:val="0"/>
      <w:marRight w:val="0"/>
      <w:marTop w:val="0"/>
      <w:marBottom w:val="0"/>
      <w:divBdr>
        <w:top w:val="none" w:sz="0" w:space="0" w:color="auto"/>
        <w:left w:val="none" w:sz="0" w:space="0" w:color="auto"/>
        <w:bottom w:val="none" w:sz="0" w:space="0" w:color="auto"/>
        <w:right w:val="none" w:sz="0" w:space="0" w:color="auto"/>
      </w:divBdr>
    </w:div>
    <w:div w:id="2032145205">
      <w:bodyDiv w:val="1"/>
      <w:marLeft w:val="0"/>
      <w:marRight w:val="0"/>
      <w:marTop w:val="0"/>
      <w:marBottom w:val="0"/>
      <w:divBdr>
        <w:top w:val="none" w:sz="0" w:space="0" w:color="auto"/>
        <w:left w:val="none" w:sz="0" w:space="0" w:color="auto"/>
        <w:bottom w:val="none" w:sz="0" w:space="0" w:color="auto"/>
        <w:right w:val="none" w:sz="0" w:space="0" w:color="auto"/>
      </w:divBdr>
    </w:div>
    <w:div w:id="2034379300">
      <w:bodyDiv w:val="1"/>
      <w:marLeft w:val="0"/>
      <w:marRight w:val="0"/>
      <w:marTop w:val="0"/>
      <w:marBottom w:val="0"/>
      <w:divBdr>
        <w:top w:val="none" w:sz="0" w:space="0" w:color="auto"/>
        <w:left w:val="none" w:sz="0" w:space="0" w:color="auto"/>
        <w:bottom w:val="none" w:sz="0" w:space="0" w:color="auto"/>
        <w:right w:val="none" w:sz="0" w:space="0" w:color="auto"/>
      </w:divBdr>
    </w:div>
    <w:div w:id="2070421592">
      <w:bodyDiv w:val="1"/>
      <w:marLeft w:val="0"/>
      <w:marRight w:val="0"/>
      <w:marTop w:val="0"/>
      <w:marBottom w:val="0"/>
      <w:divBdr>
        <w:top w:val="none" w:sz="0" w:space="0" w:color="auto"/>
        <w:left w:val="none" w:sz="0" w:space="0" w:color="auto"/>
        <w:bottom w:val="none" w:sz="0" w:space="0" w:color="auto"/>
        <w:right w:val="none" w:sz="0" w:space="0" w:color="auto"/>
      </w:divBdr>
    </w:div>
    <w:div w:id="2093120219">
      <w:bodyDiv w:val="1"/>
      <w:marLeft w:val="0"/>
      <w:marRight w:val="0"/>
      <w:marTop w:val="0"/>
      <w:marBottom w:val="0"/>
      <w:divBdr>
        <w:top w:val="none" w:sz="0" w:space="0" w:color="auto"/>
        <w:left w:val="none" w:sz="0" w:space="0" w:color="auto"/>
        <w:bottom w:val="none" w:sz="0" w:space="0" w:color="auto"/>
        <w:right w:val="none" w:sz="0" w:space="0" w:color="auto"/>
      </w:divBdr>
    </w:div>
    <w:div w:id="2102093568">
      <w:bodyDiv w:val="1"/>
      <w:marLeft w:val="0"/>
      <w:marRight w:val="0"/>
      <w:marTop w:val="0"/>
      <w:marBottom w:val="0"/>
      <w:divBdr>
        <w:top w:val="none" w:sz="0" w:space="0" w:color="auto"/>
        <w:left w:val="none" w:sz="0" w:space="0" w:color="auto"/>
        <w:bottom w:val="none" w:sz="0" w:space="0" w:color="auto"/>
        <w:right w:val="none" w:sz="0" w:space="0" w:color="auto"/>
      </w:divBdr>
    </w:div>
    <w:div w:id="2105494866">
      <w:bodyDiv w:val="1"/>
      <w:marLeft w:val="0"/>
      <w:marRight w:val="0"/>
      <w:marTop w:val="0"/>
      <w:marBottom w:val="0"/>
      <w:divBdr>
        <w:top w:val="none" w:sz="0" w:space="0" w:color="auto"/>
        <w:left w:val="none" w:sz="0" w:space="0" w:color="auto"/>
        <w:bottom w:val="none" w:sz="0" w:space="0" w:color="auto"/>
        <w:right w:val="none" w:sz="0" w:space="0" w:color="auto"/>
      </w:divBdr>
    </w:div>
    <w:div w:id="2128691349">
      <w:bodyDiv w:val="1"/>
      <w:marLeft w:val="0"/>
      <w:marRight w:val="0"/>
      <w:marTop w:val="0"/>
      <w:marBottom w:val="0"/>
      <w:divBdr>
        <w:top w:val="none" w:sz="0" w:space="0" w:color="auto"/>
        <w:left w:val="none" w:sz="0" w:space="0" w:color="auto"/>
        <w:bottom w:val="none" w:sz="0" w:space="0" w:color="auto"/>
        <w:right w:val="none" w:sz="0" w:space="0" w:color="auto"/>
      </w:divBdr>
    </w:div>
    <w:div w:id="2131241505">
      <w:bodyDiv w:val="1"/>
      <w:marLeft w:val="0"/>
      <w:marRight w:val="0"/>
      <w:marTop w:val="0"/>
      <w:marBottom w:val="0"/>
      <w:divBdr>
        <w:top w:val="none" w:sz="0" w:space="0" w:color="auto"/>
        <w:left w:val="none" w:sz="0" w:space="0" w:color="auto"/>
        <w:bottom w:val="none" w:sz="0" w:space="0" w:color="auto"/>
        <w:right w:val="none" w:sz="0" w:space="0" w:color="auto"/>
      </w:divBdr>
    </w:div>
    <w:div w:id="2140412128">
      <w:bodyDiv w:val="1"/>
      <w:marLeft w:val="0"/>
      <w:marRight w:val="0"/>
      <w:marTop w:val="0"/>
      <w:marBottom w:val="0"/>
      <w:divBdr>
        <w:top w:val="none" w:sz="0" w:space="0" w:color="auto"/>
        <w:left w:val="none" w:sz="0" w:space="0" w:color="auto"/>
        <w:bottom w:val="none" w:sz="0" w:space="0" w:color="auto"/>
        <w:right w:val="none" w:sz="0" w:space="0" w:color="auto"/>
      </w:divBdr>
    </w:div>
    <w:div w:id="2140756782">
      <w:bodyDiv w:val="1"/>
      <w:marLeft w:val="0"/>
      <w:marRight w:val="0"/>
      <w:marTop w:val="0"/>
      <w:marBottom w:val="0"/>
      <w:divBdr>
        <w:top w:val="none" w:sz="0" w:space="0" w:color="auto"/>
        <w:left w:val="none" w:sz="0" w:space="0" w:color="auto"/>
        <w:bottom w:val="none" w:sz="0" w:space="0" w:color="auto"/>
        <w:right w:val="none" w:sz="0" w:space="0" w:color="auto"/>
      </w:divBdr>
    </w:div>
    <w:div w:id="2144038772">
      <w:bodyDiv w:val="1"/>
      <w:marLeft w:val="0"/>
      <w:marRight w:val="0"/>
      <w:marTop w:val="0"/>
      <w:marBottom w:val="0"/>
      <w:divBdr>
        <w:top w:val="none" w:sz="0" w:space="0" w:color="auto"/>
        <w:left w:val="none" w:sz="0" w:space="0" w:color="auto"/>
        <w:bottom w:val="none" w:sz="0" w:space="0" w:color="auto"/>
        <w:right w:val="none" w:sz="0" w:space="0" w:color="auto"/>
      </w:divBdr>
    </w:div>
    <w:div w:id="214480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3" ma:contentTypeDescription="Create a new document." ma:contentTypeScope="" ma:versionID="b434eda813d6077d66ddc63f9cbd33c6">
  <xsd:schema xmlns:xsd="http://www.w3.org/2001/XMLSchema" xmlns:xs="http://www.w3.org/2001/XMLSchema" xmlns:p="http://schemas.microsoft.com/office/2006/metadata/properties" xmlns:ns2="fd8055a1-b578-460e-a518-1b5b5bc5de51" targetNamespace="http://schemas.microsoft.com/office/2006/metadata/properties" ma:root="true" ma:fieldsID="a1ce041333a51cc77019fea482163ac5" ns2:_="">
    <xsd:import namespace="fd8055a1-b578-460e-a518-1b5b5bc5de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603A12-0D6B-4F8F-99AA-4BB7ECF30984}">
  <ds:schemaRefs>
    <ds:schemaRef ds:uri="http://schemas.microsoft.com/sharepoint/v3/contenttype/forms"/>
  </ds:schemaRefs>
</ds:datastoreItem>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5DFC343B-5D4E-4191-A853-3B5F1FF58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D98E30-65A7-48AC-8835-8879A97B7F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1765</Words>
  <Characters>10065</Characters>
  <Application>Microsoft Office Word</Application>
  <DocSecurity>0</DocSecurity>
  <Lines>83</Lines>
  <Paragraphs>23</Paragraphs>
  <ScaleCrop>false</ScaleCrop>
  <HeadingPairs>
    <vt:vector size="4" baseType="variant">
      <vt:variant>
        <vt:lpstr>Cím</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KINGA LUCA</cp:lastModifiedBy>
  <cp:revision>10</cp:revision>
  <dcterms:created xsi:type="dcterms:W3CDTF">2025-05-06T13:39:00Z</dcterms:created>
  <dcterms:modified xsi:type="dcterms:W3CDTF">2026-06-07T15:50:00Z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